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EC0D32" w:rsidP="002411DB">
      <w:pPr>
        <w:spacing w:line="480" w:lineRule="auto"/>
        <w:jc w:val="center"/>
        <w:rPr>
          <w:rFonts w:cs="Times New Roman"/>
          <w:szCs w:val="24"/>
        </w:rPr>
      </w:pPr>
    </w:p>
    <w:p w:rsidR="00EC0D32" w:rsidP="002411DB">
      <w:pPr>
        <w:spacing w:line="480" w:lineRule="auto"/>
        <w:jc w:val="center"/>
        <w:rPr>
          <w:rFonts w:cs="Times New Roman"/>
          <w:szCs w:val="24"/>
        </w:rPr>
      </w:pPr>
    </w:p>
    <w:p w:rsidR="00EC0D32" w:rsidP="002411DB">
      <w:pPr>
        <w:spacing w:line="480" w:lineRule="auto"/>
        <w:jc w:val="center"/>
        <w:rPr>
          <w:rFonts w:cs="Times New Roman"/>
          <w:szCs w:val="24"/>
        </w:rPr>
      </w:pPr>
    </w:p>
    <w:p w:rsidR="00EC0D32" w:rsidP="002411DB">
      <w:pPr>
        <w:spacing w:line="480" w:lineRule="auto"/>
        <w:jc w:val="center"/>
        <w:rPr>
          <w:rFonts w:cs="Times New Roman"/>
          <w:szCs w:val="24"/>
        </w:rPr>
      </w:pPr>
    </w:p>
    <w:p w:rsidR="00EC0D32" w:rsidP="002411DB">
      <w:pPr>
        <w:spacing w:line="480" w:lineRule="auto"/>
        <w:jc w:val="center"/>
        <w:rPr>
          <w:rFonts w:cs="Times New Roman"/>
          <w:szCs w:val="24"/>
        </w:rPr>
      </w:pPr>
    </w:p>
    <w:p w:rsidR="00EC0D32" w:rsidP="002411DB">
      <w:pPr>
        <w:spacing w:line="480" w:lineRule="auto"/>
        <w:jc w:val="center"/>
        <w:rPr>
          <w:rFonts w:cs="Times New Roman"/>
          <w:szCs w:val="24"/>
        </w:rPr>
      </w:pPr>
    </w:p>
    <w:p w:rsidR="00EC0D32" w:rsidP="002411DB">
      <w:pPr>
        <w:spacing w:line="480" w:lineRule="auto"/>
        <w:jc w:val="center"/>
        <w:rPr>
          <w:rFonts w:cs="Times New Roman"/>
          <w:szCs w:val="24"/>
        </w:rPr>
      </w:pPr>
    </w:p>
    <w:p w:rsidR="00EC0D32" w:rsidP="002411DB">
      <w:pPr>
        <w:spacing w:line="480" w:lineRule="auto"/>
        <w:jc w:val="center"/>
        <w:rPr>
          <w:rFonts w:cs="Times New Roman"/>
          <w:szCs w:val="24"/>
        </w:rPr>
      </w:pPr>
    </w:p>
    <w:p w:rsidR="00EC0D32" w:rsidP="002411DB">
      <w:pPr>
        <w:spacing w:line="480" w:lineRule="auto"/>
        <w:jc w:val="center"/>
        <w:rPr>
          <w:rFonts w:cs="Times New Roman"/>
          <w:szCs w:val="24"/>
        </w:rPr>
      </w:pPr>
      <w:r w:rsidRPr="00EC0D32">
        <w:rPr>
          <w:rFonts w:cs="Times New Roman"/>
          <w:szCs w:val="24"/>
        </w:rPr>
        <w:t xml:space="preserve">Family </w:t>
      </w:r>
      <w:r>
        <w:rPr>
          <w:rFonts w:cs="Times New Roman"/>
          <w:szCs w:val="24"/>
        </w:rPr>
        <w:t>Response t</w:t>
      </w:r>
      <w:r w:rsidRPr="00EC0D32">
        <w:rPr>
          <w:rFonts w:cs="Times New Roman"/>
          <w:szCs w:val="24"/>
        </w:rPr>
        <w:t>o Disaster Event</w:t>
      </w:r>
    </w:p>
    <w:p w:rsidR="00EC0D32" w:rsidRPr="00DA48AD" w:rsidP="002411DB">
      <w:pPr>
        <w:spacing w:line="480" w:lineRule="auto"/>
        <w:jc w:val="center"/>
        <w:rPr>
          <w:rFonts w:cs="Times New Roman"/>
          <w:szCs w:val="24"/>
        </w:rPr>
      </w:pPr>
      <w:r w:rsidRPr="00DA48AD">
        <w:rPr>
          <w:rFonts w:cs="Times New Roman"/>
          <w:szCs w:val="24"/>
        </w:rPr>
        <w:t>Students Name:</w:t>
      </w:r>
    </w:p>
    <w:p w:rsidR="00EC0D32" w:rsidRPr="00DA48AD" w:rsidP="002411DB">
      <w:pPr>
        <w:spacing w:line="480" w:lineRule="auto"/>
        <w:jc w:val="center"/>
        <w:rPr>
          <w:rFonts w:cs="Times New Roman"/>
          <w:szCs w:val="24"/>
        </w:rPr>
      </w:pPr>
      <w:r w:rsidRPr="00DA48AD">
        <w:rPr>
          <w:rFonts w:cs="Times New Roman"/>
          <w:szCs w:val="24"/>
        </w:rPr>
        <w:t>Students ID:</w:t>
      </w:r>
    </w:p>
    <w:p w:rsidR="00EC0D32" w:rsidRPr="00DA48AD" w:rsidP="002411DB">
      <w:pPr>
        <w:spacing w:line="480" w:lineRule="auto"/>
        <w:jc w:val="center"/>
        <w:rPr>
          <w:rFonts w:cs="Times New Roman"/>
          <w:szCs w:val="24"/>
        </w:rPr>
      </w:pPr>
      <w:r w:rsidRPr="00DA48AD">
        <w:rPr>
          <w:rFonts w:cs="Times New Roman"/>
          <w:szCs w:val="24"/>
        </w:rPr>
        <w:t>Institution Affiliation:</w:t>
      </w:r>
    </w:p>
    <w:p w:rsidR="00EC0D32" w:rsidP="002411DB">
      <w:pPr>
        <w:spacing w:line="480" w:lineRule="auto"/>
        <w:jc w:val="left"/>
      </w:pPr>
      <w:r>
        <w:br w:type="page"/>
      </w:r>
    </w:p>
    <w:p w:rsidR="00A807C7" w:rsidP="002411DB">
      <w:pPr>
        <w:spacing w:line="480" w:lineRule="auto"/>
        <w:jc w:val="center"/>
      </w:pPr>
      <w:r>
        <w:t xml:space="preserve">Family </w:t>
      </w:r>
      <w:r w:rsidR="00EC0D32">
        <w:t>Response to Disaster Event</w:t>
      </w:r>
    </w:p>
    <w:p w:rsidR="0086774C" w:rsidRPr="00EC0D32" w:rsidP="002411DB">
      <w:pPr>
        <w:spacing w:line="480" w:lineRule="auto"/>
        <w:rPr>
          <w:b/>
        </w:rPr>
      </w:pPr>
      <w:r w:rsidRPr="00EC0D32">
        <w:rPr>
          <w:b/>
        </w:rPr>
        <w:t>Introduction</w:t>
      </w:r>
    </w:p>
    <w:p w:rsidR="0086774C" w:rsidP="002411DB">
      <w:pPr>
        <w:spacing w:line="480" w:lineRule="auto"/>
        <w:ind w:firstLine="720"/>
      </w:pPr>
      <w:r>
        <w:t>Many kinds of research show that there are greater damages caused by disasters every year. The time to time occurrence of disasters has contributed to the introduction of different counseling practices to families to be able to responsively prepare for disaster by assessing the risks and various activities to undertake once the unexpected happens. The counseling sessions teach individual also on how to protect their investment, their loved ones, the options for healthy choices they need to take and how to make responsible decisions in disaster events. All this are things that family members can take control over in disaster events. 
</w:t>
      </w:r>
    </w:p>
    <w:p w:rsidR="00677C45" w:rsidP="002411DB">
      <w:pPr>
        <w:spacing w:line="480" w:lineRule="auto"/>
        <w:ind w:firstLine="720"/>
      </w:pPr>
      <w:r>
        <w:t xml:space="preserve">In any period of the year, different disasters may occur, and the individual will always fall victims of such occurrences. It is crucial families still to be aware of the different ways they can keep their families safe in case of a disaster calamity. Individuals have to know that they cannot transport their homes out of the path of danger to take them to more secure places. Several steps for securing the family have to be made which will prevent damage that may arise at home. </w:t>
      </w:r>
      <w:r w:rsidR="00A02BB9">
        <w:t>Every family has to assess the disaster event risk, get prepared for the unexpected and lastly have a speculated way of responding to the disaster if it occurs. 
</w:t>
      </w:r>
    </w:p>
    <w:p w:rsidR="00A02BB9" w:rsidRPr="00EC0D32" w:rsidP="002411DB">
      <w:pPr>
        <w:spacing w:line="480" w:lineRule="auto"/>
        <w:rPr>
          <w:b/>
        </w:rPr>
      </w:pPr>
      <w:r w:rsidRPr="00EC0D32">
        <w:rPr>
          <w:b/>
        </w:rPr>
        <w:t>Flooding Disaster Risk Assessments</w:t>
      </w:r>
    </w:p>
    <w:p w:rsidR="00A02BB9" w:rsidP="002411DB">
      <w:pPr>
        <w:spacing w:line="480" w:lineRule="auto"/>
        <w:ind w:firstLine="720"/>
      </w:pPr>
      <w:r>
        <w:t xml:space="preserve">It is </w:t>
      </w:r>
      <w:r w:rsidR="00322854">
        <w:t>vita</w:t>
      </w:r>
      <w:r>
        <w:t xml:space="preserve">l to always asses </w:t>
      </w:r>
      <w:r w:rsidR="00485FDE">
        <w:t>the risks that are associated with floods. The assessment will help the family to be able to prepare well for the disaster. On the other hand, the evaluation will help know the consequences that might arise when a certain disaster occurs hence making individual think of the different activities they need to undertake in case of flooding</w:t>
      </w:r>
      <w:r w:rsidR="00CB0BE8">
        <w:t xml:space="preserve"> (</w:t>
      </w:r>
      <w:r w:rsidR="00CB0BE8">
        <w:rPr>
          <w:rFonts w:eastAsia="Times New Roman" w:cs="Times New Roman"/>
          <w:szCs w:val="24"/>
          <w:lang w:eastAsia="en-GB"/>
        </w:rPr>
        <w:t>McEntire</w:t>
      </w:r>
      <w:r w:rsidR="00CB0BE8">
        <w:rPr>
          <w:rFonts w:eastAsia="Times New Roman" w:cs="Times New Roman"/>
          <w:szCs w:val="24"/>
          <w:lang w:eastAsia="en-GB"/>
        </w:rPr>
        <w:t xml:space="preserve">, </w:t>
      </w:r>
      <w:r w:rsidRPr="00182DEE" w:rsidR="00CB0BE8">
        <w:rPr>
          <w:rFonts w:eastAsia="Times New Roman" w:cs="Times New Roman"/>
          <w:szCs w:val="24"/>
          <w:lang w:eastAsia="en-GB"/>
        </w:rPr>
        <w:t>2014).</w:t>
      </w:r>
      <w:r w:rsidR="00485FDE">
        <w:t xml:space="preserve"> Also, when every member of the family gets the knowledge about the possible flooding consequences, they will all be actively involved in the in the family disaster plan.</w:t>
      </w:r>
    </w:p>
    <w:p w:rsidR="005373C9" w:rsidP="002411DB">
      <w:pPr>
        <w:spacing w:line="480" w:lineRule="auto"/>
        <w:ind w:firstLine="720"/>
      </w:pPr>
      <w:r>
        <w:t xml:space="preserve">Floods will majorly have impacts on the economy, environment and also individuals. In </w:t>
      </w:r>
      <w:r w:rsidR="00795B0D">
        <w:t>case</w:t>
      </w:r>
      <w:r>
        <w:t xml:space="preserve"> the flood </w:t>
      </w:r>
      <w:r w:rsidR="00795B0D">
        <w:t>occurs</w:t>
      </w:r>
      <w:r>
        <w:t xml:space="preserve">, as a family, we will be at the risk of getting injuries as individuals. Also, the family attached properties including animal may be washed away by the floods. The floods may mostly render us homeless since our home might be washed away by the flood waters.  The floods will disrupt water supply and </w:t>
      </w:r>
      <w:r w:rsidR="00795B0D">
        <w:t>electricity</w:t>
      </w:r>
      <w:r>
        <w:t xml:space="preserve"> supply to our homes </w:t>
      </w:r>
      <w:r w:rsidR="00795B0D">
        <w:t>which</w:t>
      </w:r>
      <w:r>
        <w:t xml:space="preserve"> will make us suffer from </w:t>
      </w:r>
      <w:r w:rsidR="00795B0D">
        <w:t>the</w:t>
      </w:r>
      <w:r>
        <w:t xml:space="preserve"> two essential commodities</w:t>
      </w:r>
      <w:r w:rsidR="00CB0BE8">
        <w:t xml:space="preserve"> </w:t>
      </w:r>
      <w:r w:rsidR="00CB0BE8">
        <w:t>(</w:t>
      </w:r>
      <w:r w:rsidRPr="00182DEE" w:rsidR="00CB0BE8">
        <w:rPr>
          <w:rFonts w:eastAsia="Times New Roman" w:cs="Times New Roman"/>
          <w:szCs w:val="24"/>
          <w:lang w:eastAsia="en-GB"/>
        </w:rPr>
        <w:t>Najafi</w:t>
      </w:r>
      <w:r w:rsidRPr="00182DEE" w:rsidR="00CB0BE8">
        <w:rPr>
          <w:rFonts w:eastAsia="Times New Roman" w:cs="Times New Roman"/>
          <w:szCs w:val="24"/>
          <w:lang w:eastAsia="en-GB"/>
        </w:rPr>
        <w:t>,</w:t>
      </w:r>
      <w:r w:rsidR="00CB0BE8">
        <w:rPr>
          <w:rFonts w:eastAsia="Times New Roman" w:cs="Times New Roman"/>
          <w:szCs w:val="24"/>
          <w:lang w:eastAsia="en-GB"/>
        </w:rPr>
        <w:t xml:space="preserve"> et al., 2015)</w:t>
      </w:r>
      <w:r w:rsidR="00CB0BE8">
        <w:t>.</w:t>
      </w:r>
      <w:r w:rsidR="00D93E01">
        <w:t xml:space="preserve"> Floods are associated with </w:t>
      </w:r>
      <w:r w:rsidR="00795B0D">
        <w:t>different</w:t>
      </w:r>
      <w:r w:rsidR="00D93E01">
        <w:t xml:space="preserve"> health issues. The floods will expose my family to the risk of lots of infections and diseases such as dysentery, </w:t>
      </w:r>
      <w:r w:rsidR="00D93E01">
        <w:t>dermatopath</w:t>
      </w:r>
      <w:r w:rsidR="00D93E01">
        <w:t xml:space="preserve">y, </w:t>
      </w:r>
      <w:r w:rsidR="00795B0D">
        <w:t>pneumonic</w:t>
      </w:r>
      <w:r w:rsidR="00D93E01">
        <w:t xml:space="preserve"> plague, and </w:t>
      </w:r>
      <w:r w:rsidR="00795B0D">
        <w:t>also</w:t>
      </w:r>
      <w:r w:rsidR="00D93E01">
        <w:t xml:space="preserve"> military fever. The </w:t>
      </w:r>
      <w:r w:rsidR="00795B0D">
        <w:t>treatment</w:t>
      </w:r>
      <w:r w:rsidR="00D93E01">
        <w:t xml:space="preserve"> of such conditions is costly hence the importance of </w:t>
      </w:r>
      <w:r w:rsidR="00795B0D">
        <w:t>prevention</w:t>
      </w:r>
      <w:r w:rsidR="00D93E01">
        <w:t xml:space="preserve">. Flood also help </w:t>
      </w:r>
      <w:r w:rsidR="00795B0D">
        <w:t>snakes</w:t>
      </w:r>
      <w:r w:rsidR="00D93E01">
        <w:t xml:space="preserve"> and other harmful insects make their way close to my family resident and would cause a lot of havoc.</w:t>
      </w:r>
      <w:r>
        <w:t xml:space="preserve"> All these ri</w:t>
      </w:r>
      <w:r w:rsidR="004C79AD">
        <w:t xml:space="preserve">sks associated with floods </w:t>
      </w:r>
      <w:r w:rsidR="003546FC">
        <w:t>makes</w:t>
      </w:r>
      <w:r w:rsidR="004C79AD">
        <w:t xml:space="preserve"> us remain prepared for the disaster.</w:t>
      </w:r>
    </w:p>
    <w:p w:rsidR="003546FC" w:rsidRPr="00EC0D32" w:rsidP="002411DB">
      <w:pPr>
        <w:spacing w:line="480" w:lineRule="auto"/>
        <w:rPr>
          <w:b/>
        </w:rPr>
      </w:pPr>
      <w:r w:rsidRPr="00EC0D32">
        <w:rPr>
          <w:b/>
        </w:rPr>
        <w:t xml:space="preserve">Floods </w:t>
      </w:r>
      <w:r w:rsidRPr="00EC0D32" w:rsidR="00EC0D32">
        <w:rPr>
          <w:b/>
        </w:rPr>
        <w:t>Preparation Methods</w:t>
      </w:r>
    </w:p>
    <w:p w:rsidR="003546FC" w:rsidP="002411DB">
      <w:pPr>
        <w:spacing w:line="480" w:lineRule="auto"/>
        <w:ind w:firstLine="720"/>
      </w:pPr>
      <w:r>
        <w:t xml:space="preserve">Every family member needs to get safe as well as all home properties and animals during flooding disaster. Regardless of the prevailing climate, emergency </w:t>
      </w:r>
      <w:r w:rsidR="005E608A">
        <w:t>floods may occur causing</w:t>
      </w:r>
      <w:r>
        <w:t xml:space="preserve"> a lot of damages within the homes. </w:t>
      </w:r>
      <w:r w:rsidR="00506FF5">
        <w:t>Emergency floods can happen anywhere, and there is no way that floo</w:t>
      </w:r>
      <w:r w:rsidR="005E608A">
        <w:t xml:space="preserve">ds can be predicted. </w:t>
      </w:r>
      <w:r w:rsidR="006F6EAE">
        <w:t>Generally,</w:t>
      </w:r>
      <w:r w:rsidR="005E608A">
        <w:t xml:space="preserve"> floods are unpredicted and can cause extreme and can cause significant damages within the homes.</w:t>
      </w:r>
      <w:r w:rsidR="00D73BD4">
        <w:t xml:space="preserve"> Research indicates that flood disasters that have had </w:t>
      </w:r>
      <w:r w:rsidR="006F6EAE">
        <w:t>many</w:t>
      </w:r>
      <w:r w:rsidR="00D73BD4">
        <w:t xml:space="preserve"> casualties have been an emergency flood.
</w:t>
      </w:r>
    </w:p>
    <w:p w:rsidR="006F6EAE" w:rsidP="002411DB">
      <w:pPr>
        <w:spacing w:line="480" w:lineRule="auto"/>
        <w:ind w:firstLine="720"/>
      </w:pPr>
      <w:r>
        <w:t>The</w:t>
      </w:r>
      <w:r>
        <w:t xml:space="preserve"> first measure to prepare for floods is by keeping all </w:t>
      </w:r>
      <w:r>
        <w:t>valuables</w:t>
      </w:r>
      <w:r>
        <w:t xml:space="preserve"> in a watertight safe. Since floods cannot be predicted, all the family, they can most of the times sweep </w:t>
      </w:r>
      <w:r>
        <w:t>away</w:t>
      </w:r>
      <w:r>
        <w:t xml:space="preserve"> </w:t>
      </w:r>
      <w:r>
        <w:t>individuals</w:t>
      </w:r>
      <w:r>
        <w:t xml:space="preserve"> valuable items such as education documents and land documents</w:t>
      </w:r>
      <w:r w:rsidR="00CB0BE8">
        <w:t xml:space="preserve"> </w:t>
      </w:r>
      <w:r w:rsidR="00CB0BE8">
        <w:t>(</w:t>
      </w:r>
      <w:r w:rsidR="00CB0BE8">
        <w:rPr>
          <w:rFonts w:eastAsia="Times New Roman" w:cs="Times New Roman"/>
          <w:szCs w:val="24"/>
          <w:lang w:eastAsia="en-GB"/>
        </w:rPr>
        <w:t>McEntire</w:t>
      </w:r>
      <w:r w:rsidR="00CB0BE8">
        <w:rPr>
          <w:rFonts w:eastAsia="Times New Roman" w:cs="Times New Roman"/>
          <w:szCs w:val="24"/>
          <w:lang w:eastAsia="en-GB"/>
        </w:rPr>
        <w:t xml:space="preserve">, </w:t>
      </w:r>
      <w:r w:rsidRPr="00182DEE" w:rsidR="00CB0BE8">
        <w:rPr>
          <w:rFonts w:eastAsia="Times New Roman" w:cs="Times New Roman"/>
          <w:szCs w:val="24"/>
          <w:lang w:eastAsia="en-GB"/>
        </w:rPr>
        <w:t>2014).</w:t>
      </w:r>
      <w:r>
        <w:t xml:space="preserve"> The watertight safe will always protect the </w:t>
      </w:r>
      <w:r>
        <w:t>documents</w:t>
      </w:r>
      <w:r>
        <w:t xml:space="preserve"> from getting contact with water especially when the </w:t>
      </w:r>
      <w:r w:rsidR="008E19B7">
        <w:t>flood</w:t>
      </w:r>
      <w:r>
        <w:t>s</w:t>
      </w:r>
      <w:r>
        <w:t xml:space="preserve"> occur.</w:t>
      </w:r>
    </w:p>
    <w:p w:rsidR="008E19B7" w:rsidP="002411DB">
      <w:pPr>
        <w:spacing w:line="480" w:lineRule="auto"/>
        <w:ind w:firstLine="720"/>
      </w:pPr>
      <w:r>
        <w:t>Secondly, all essential documents need to be backed up online. Backing up acts as a reinforcement.  The family will be able to access all the vital documents even after the flood washes away all their properties.
</w:t>
      </w:r>
    </w:p>
    <w:p w:rsidR="008E19B7" w:rsidP="002411DB">
      <w:pPr>
        <w:spacing w:line="480" w:lineRule="auto"/>
        <w:ind w:firstLine="720"/>
      </w:pPr>
      <w:r>
        <w:t>An evacuation plan should be planned. All family members have to participate in the preparation of the evacuations</w:t>
      </w:r>
      <w:r w:rsidR="008C4AB1">
        <w:t xml:space="preserve"> plan </w:t>
      </w:r>
      <w:r>
        <w:t xml:space="preserve">and give their precise suggestions. The plan should be detailed and even simulated. The plan should </w:t>
      </w:r>
      <w:r w:rsidR="008C4AB1">
        <w:t>incorporate</w:t>
      </w:r>
      <w:r>
        <w:t xml:space="preserve"> not only the </w:t>
      </w:r>
      <w:r w:rsidR="008C4AB1">
        <w:t>evacuation</w:t>
      </w:r>
      <w:r>
        <w:t xml:space="preserve"> of the family member alone </w:t>
      </w:r>
      <w:r w:rsidR="008C4AB1">
        <w:t>but also all their animals and a</w:t>
      </w:r>
      <w:r>
        <w:t xml:space="preserve">lso the </w:t>
      </w:r>
      <w:r w:rsidR="008C4AB1">
        <w:t>family</w:t>
      </w:r>
      <w:r>
        <w:t xml:space="preserve"> products</w:t>
      </w:r>
      <w:r w:rsidR="00CB0BE8">
        <w:t xml:space="preserve"> </w:t>
      </w:r>
      <w:r w:rsidR="00CB0BE8">
        <w:t>(</w:t>
      </w:r>
      <w:r w:rsidRPr="00182DEE" w:rsidR="00CB0BE8">
        <w:rPr>
          <w:rFonts w:eastAsia="Times New Roman" w:cs="Times New Roman"/>
          <w:szCs w:val="24"/>
          <w:lang w:eastAsia="en-GB"/>
        </w:rPr>
        <w:t xml:space="preserve">de </w:t>
      </w:r>
      <w:r w:rsidRPr="00182DEE" w:rsidR="00CB0BE8">
        <w:rPr>
          <w:rFonts w:eastAsia="Times New Roman" w:cs="Times New Roman"/>
          <w:szCs w:val="24"/>
          <w:lang w:eastAsia="en-GB"/>
        </w:rPr>
        <w:t>Bruijn</w:t>
      </w:r>
      <w:r w:rsidRPr="00182DEE" w:rsidR="00CB0BE8">
        <w:rPr>
          <w:rFonts w:eastAsia="Times New Roman" w:cs="Times New Roman"/>
          <w:szCs w:val="24"/>
          <w:lang w:eastAsia="en-GB"/>
        </w:rPr>
        <w:t>,</w:t>
      </w:r>
      <w:r w:rsidR="00CB0BE8">
        <w:t xml:space="preserve"> et al., 2018).</w:t>
      </w:r>
      <w:r w:rsidR="008C4AB1">
        <w:t xml:space="preserve"> The plan has to be reviewed severally for all the family members to grasp every stage of the plan. The plan should include the safest</w:t>
      </w:r>
      <w:r w:rsidR="00E82E87">
        <w:t xml:space="preserve"> evacuation route to be used during floods. Such a route should have less distortion such as electric cables and large trees that can be </w:t>
      </w:r>
      <w:r w:rsidR="003E1892">
        <w:t>hindering</w:t>
      </w:r>
      <w:r w:rsidR="00E82E87">
        <w:t xml:space="preserve"> factors during </w:t>
      </w:r>
      <w:r w:rsidR="003E1892">
        <w:t>floods</w:t>
      </w:r>
      <w:r w:rsidR="00E82E87">
        <w:t xml:space="preserve">. </w:t>
      </w:r>
      <w:r w:rsidR="003E1892">
        <w:t>Next</w:t>
      </w:r>
      <w:r w:rsidR="00E82E87">
        <w:t xml:space="preserve">, </w:t>
      </w:r>
      <w:r w:rsidR="003E1892">
        <w:t>the</w:t>
      </w:r>
      <w:r w:rsidR="00E82E87">
        <w:t xml:space="preserve"> plan should include the direction </w:t>
      </w:r>
      <w:r w:rsidR="003E1892">
        <w:t>the family will may</w:t>
      </w:r>
      <w:r w:rsidR="00E82E87">
        <w:t xml:space="preserve">be towards and the </w:t>
      </w:r>
      <w:r w:rsidR="003E1892">
        <w:t>safest</w:t>
      </w:r>
      <w:r w:rsidR="00E82E87">
        <w:t xml:space="preserve"> </w:t>
      </w:r>
      <w:r w:rsidR="003E1892">
        <w:t>place</w:t>
      </w:r>
      <w:r w:rsidR="00E82E87">
        <w:t xml:space="preserve"> they will camp in the entire flooding period.</w:t>
      </w:r>
    </w:p>
    <w:p w:rsidR="00A45C6D" w:rsidP="002411DB">
      <w:pPr>
        <w:spacing w:line="480" w:lineRule="auto"/>
        <w:ind w:firstLine="720"/>
      </w:pPr>
      <w:r>
        <w:t xml:space="preserve">Next, the </w:t>
      </w:r>
      <w:r w:rsidR="00C33109">
        <w:t>family</w:t>
      </w:r>
      <w:r>
        <w:t xml:space="preserve"> needs to </w:t>
      </w:r>
      <w:r w:rsidR="00C33109">
        <w:t>stock</w:t>
      </w:r>
      <w:r>
        <w:t xml:space="preserve"> emergency, and first-aid supplied.</w:t>
      </w:r>
      <w:r w:rsidR="00BF3AAB">
        <w:t xml:space="preserve"> During floods, several minor and severe </w:t>
      </w:r>
      <w:r w:rsidR="00C33109">
        <w:t>injuries</w:t>
      </w:r>
      <w:r w:rsidR="00BF3AAB">
        <w:t xml:space="preserve"> may occur to both human beings and to the animals. It is essential that all </w:t>
      </w:r>
      <w:r w:rsidR="00C33109">
        <w:t>emergency</w:t>
      </w:r>
      <w:r w:rsidR="00BF3AAB">
        <w:t xml:space="preserve"> supplies be kept to be used on such injuries. However, each family member has to be enlightened on the usability of the supplies since floods aren't selective on who to injure and who should </w:t>
      </w:r>
      <w:r w:rsidR="00C33109">
        <w:t>be left</w:t>
      </w:r>
      <w:r w:rsidR="00BF3AAB">
        <w:t xml:space="preserve"> unharmed.
</w:t>
      </w:r>
    </w:p>
    <w:p w:rsidR="0087459F" w:rsidP="002411DB">
      <w:pPr>
        <w:spacing w:line="480" w:lineRule="auto"/>
        <w:ind w:firstLine="720"/>
      </w:pPr>
      <w:r>
        <w:t xml:space="preserve">The family also need to keep other </w:t>
      </w:r>
      <w:r>
        <w:t>emergency</w:t>
      </w:r>
      <w:r>
        <w:t xml:space="preserve"> supplies such as extra batteries and flashlights. Flood distort various </w:t>
      </w:r>
      <w:r w:rsidR="00146F18">
        <w:t xml:space="preserve">things </w:t>
      </w:r>
      <w:r>
        <w:t>such</w:t>
      </w:r>
      <w:r w:rsidR="00146F18">
        <w:t xml:space="preserve"> a</w:t>
      </w:r>
      <w:r>
        <w:t>s</w:t>
      </w:r>
      <w:r w:rsidR="00146F18">
        <w:t xml:space="preserve"> electricity and natural gas supplies. </w:t>
      </w:r>
      <w:r>
        <w:t>Sometimes</w:t>
      </w:r>
      <w:r w:rsidR="00146F18">
        <w:t xml:space="preserve"> floods may occur during late night hours, and </w:t>
      </w:r>
      <w:r>
        <w:t>members</w:t>
      </w:r>
      <w:r w:rsidR="00146F18">
        <w:t xml:space="preserve"> of the family have </w:t>
      </w:r>
      <w:r>
        <w:t>to</w:t>
      </w:r>
      <w:r w:rsidR="00146F18">
        <w:t xml:space="preserve"> evacuate to reduce </w:t>
      </w:r>
      <w:r>
        <w:t>the chances</w:t>
      </w:r>
      <w:r w:rsidR="00146F18">
        <w:t xml:space="preserve"> of </w:t>
      </w:r>
      <w:r>
        <w:t>casualties</w:t>
      </w:r>
      <w:r w:rsidR="00CB0BE8">
        <w:t xml:space="preserve"> </w:t>
      </w:r>
      <w:r w:rsidR="00CB0BE8">
        <w:t>(</w:t>
      </w:r>
      <w:r w:rsidR="00CB0BE8">
        <w:rPr>
          <w:rFonts w:eastAsia="Times New Roman" w:cs="Times New Roman"/>
          <w:szCs w:val="24"/>
          <w:lang w:eastAsia="en-GB"/>
        </w:rPr>
        <w:t>McEntire</w:t>
      </w:r>
      <w:r w:rsidR="00CB0BE8">
        <w:rPr>
          <w:rFonts w:eastAsia="Times New Roman" w:cs="Times New Roman"/>
          <w:szCs w:val="24"/>
          <w:lang w:eastAsia="en-GB"/>
        </w:rPr>
        <w:t xml:space="preserve">, </w:t>
      </w:r>
      <w:r w:rsidR="00CB0BE8">
        <w:rPr>
          <w:rFonts w:eastAsia="Times New Roman" w:cs="Times New Roman"/>
          <w:szCs w:val="24"/>
          <w:lang w:eastAsia="en-GB"/>
        </w:rPr>
        <w:t>2014)</w:t>
      </w:r>
      <w:r w:rsidR="00146F18">
        <w:t xml:space="preserve">. Under such a situation, the flashlight </w:t>
      </w:r>
      <w:r>
        <w:t>will</w:t>
      </w:r>
      <w:r w:rsidR="00146F18">
        <w:t xml:space="preserve"> be so </w:t>
      </w:r>
      <w:r>
        <w:t>helpful</w:t>
      </w:r>
      <w:r w:rsidR="00146F18">
        <w:t xml:space="preserve"> in </w:t>
      </w:r>
      <w:r>
        <w:t>leaving</w:t>
      </w:r>
      <w:r w:rsidR="00146F18">
        <w:t>.</w:t>
      </w:r>
      <w:r w:rsidR="00123C15">
        <w:t xml:space="preserve"> Additionally, </w:t>
      </w:r>
      <w:r w:rsidR="00EB43CC">
        <w:t>awareness’s</w:t>
      </w:r>
      <w:r w:rsidR="00123C15">
        <w:t xml:space="preserve"> to all family members need </w:t>
      </w:r>
      <w:r w:rsidR="00EB43CC">
        <w:t>to</w:t>
      </w:r>
      <w:r w:rsidR="00123C15">
        <w:t xml:space="preserve"> be done </w:t>
      </w:r>
      <w:r w:rsidR="00EB43CC">
        <w:t>on</w:t>
      </w:r>
      <w:r w:rsidR="00123C15">
        <w:t xml:space="preserve"> what actions </w:t>
      </w:r>
      <w:r w:rsidR="00EB43CC">
        <w:t>they</w:t>
      </w:r>
      <w:r w:rsidR="00123C15">
        <w:t xml:space="preserve"> need to take if stuck in a </w:t>
      </w:r>
      <w:r w:rsidR="00EB43CC">
        <w:t>balding</w:t>
      </w:r>
      <w:r w:rsidR="00123C15">
        <w:t xml:space="preserve"> during floods. All should know that they need to move to the highest floor in that </w:t>
      </w:r>
      <w:r w:rsidR="00EB43CC">
        <w:t>building</w:t>
      </w:r>
      <w:r w:rsidR="00123C15">
        <w:t>.</w:t>
      </w:r>
    </w:p>
    <w:p w:rsidR="00EB43CC" w:rsidP="002411DB">
      <w:pPr>
        <w:spacing w:line="480" w:lineRule="auto"/>
        <w:ind w:firstLine="720"/>
      </w:pPr>
      <w:r>
        <w:t xml:space="preserve">The family needs </w:t>
      </w:r>
      <w:r w:rsidR="00BF0247">
        <w:t>always</w:t>
      </w:r>
      <w:r>
        <w:t xml:space="preserve"> to be </w:t>
      </w:r>
      <w:r w:rsidR="00BF0247">
        <w:t>updated</w:t>
      </w:r>
      <w:r>
        <w:t xml:space="preserve"> on flooding happenings. They need to continually listen to radio, TV </w:t>
      </w:r>
      <w:r w:rsidR="00BF0247">
        <w:t>and</w:t>
      </w:r>
      <w:r>
        <w:t xml:space="preserve"> </w:t>
      </w:r>
      <w:r w:rsidR="00BF0247">
        <w:t>even</w:t>
      </w:r>
      <w:r>
        <w:t xml:space="preserve"> use social media to get information about flood warnings. In</w:t>
      </w:r>
      <w:r w:rsidR="00BF0247">
        <w:t xml:space="preserve"> </w:t>
      </w:r>
      <w:r>
        <w:t xml:space="preserve">case </w:t>
      </w:r>
      <w:r w:rsidR="00BF0247">
        <w:t>they</w:t>
      </w:r>
      <w:r>
        <w:t xml:space="preserve"> l</w:t>
      </w:r>
      <w:r w:rsidR="00BF0247">
        <w:t>ive in one of the regions where</w:t>
      </w:r>
      <w:r>
        <w:t xml:space="preserve"> flooding is expected and advised to evacuate, they </w:t>
      </w:r>
      <w:r w:rsidR="00BF0247">
        <w:t>need</w:t>
      </w:r>
      <w:r>
        <w:t xml:space="preserve"> to do that with immediate effect to </w:t>
      </w:r>
      <w:r w:rsidR="00BF0247">
        <w:t>reduce</w:t>
      </w:r>
      <w:r>
        <w:t xml:space="preserve"> the chances of having </w:t>
      </w:r>
      <w:r w:rsidR="00BF0247">
        <w:t>causalities</w:t>
      </w:r>
      <w:r>
        <w:t xml:space="preserve"> </w:t>
      </w:r>
      <w:r w:rsidR="00BF0247">
        <w:t>in case</w:t>
      </w:r>
      <w:r>
        <w:t xml:space="preserve"> the </w:t>
      </w:r>
      <w:r w:rsidR="00BF0247">
        <w:t>floods</w:t>
      </w:r>
      <w:r>
        <w:t xml:space="preserve"> occur.</w:t>
      </w:r>
    </w:p>
    <w:p w:rsidR="00BF0247" w:rsidP="002411DB">
      <w:pPr>
        <w:spacing w:line="480" w:lineRule="auto"/>
        <w:ind w:firstLine="720"/>
      </w:pPr>
      <w:r>
        <w:t xml:space="preserve">The </w:t>
      </w:r>
      <w:r w:rsidR="00344D44">
        <w:t>family</w:t>
      </w:r>
      <w:r>
        <w:t xml:space="preserve"> also need to register to be always alerted of flood warnings when given.</w:t>
      </w:r>
      <w:r w:rsidR="00344D44">
        <w:t xml:space="preserve"> Due to the advancement in technology, their automatic alerts are being offered on official flood warnings. The </w:t>
      </w:r>
      <w:r w:rsidR="00AB74AA">
        <w:t>alerts</w:t>
      </w:r>
      <w:r w:rsidR="00344D44">
        <w:t xml:space="preserve"> are </w:t>
      </w:r>
      <w:r w:rsidR="00AB74AA">
        <w:t>received</w:t>
      </w:r>
      <w:r w:rsidR="00344D44">
        <w:t xml:space="preserve"> to the mobile </w:t>
      </w:r>
      <w:r w:rsidR="00AB74AA">
        <w:t>phone</w:t>
      </w:r>
      <w:r w:rsidR="00344D44">
        <w:t xml:space="preserve"> of all registered citizens</w:t>
      </w:r>
      <w:r w:rsidR="00CB0BE8">
        <w:t xml:space="preserve"> </w:t>
      </w:r>
      <w:r w:rsidR="00CB0BE8">
        <w:t>(</w:t>
      </w:r>
      <w:r w:rsidRPr="00182DEE" w:rsidR="00CB0BE8">
        <w:rPr>
          <w:rFonts w:eastAsia="Times New Roman" w:cs="Times New Roman"/>
          <w:szCs w:val="24"/>
          <w:lang w:eastAsia="en-GB"/>
        </w:rPr>
        <w:t xml:space="preserve">de </w:t>
      </w:r>
      <w:r w:rsidRPr="00182DEE" w:rsidR="00CB0BE8">
        <w:rPr>
          <w:rFonts w:eastAsia="Times New Roman" w:cs="Times New Roman"/>
          <w:szCs w:val="24"/>
          <w:lang w:eastAsia="en-GB"/>
        </w:rPr>
        <w:t>Bruijn</w:t>
      </w:r>
      <w:r w:rsidRPr="00182DEE" w:rsidR="00CB0BE8">
        <w:rPr>
          <w:rFonts w:eastAsia="Times New Roman" w:cs="Times New Roman"/>
          <w:szCs w:val="24"/>
          <w:lang w:eastAsia="en-GB"/>
        </w:rPr>
        <w:t>,</w:t>
      </w:r>
      <w:r w:rsidR="00CB0BE8">
        <w:t xml:space="preserve"> et al., 2018).</w:t>
      </w:r>
      <w:r w:rsidR="00415E57">
        <w:t xml:space="preserve"> Additionally, the family </w:t>
      </w:r>
      <w:r w:rsidR="00BC0D31">
        <w:t>needs</w:t>
      </w:r>
      <w:r w:rsidR="00415E57">
        <w:t xml:space="preserve"> to </w:t>
      </w:r>
      <w:r w:rsidR="00BC0D31">
        <w:t>keep</w:t>
      </w:r>
      <w:r w:rsidR="00415E57">
        <w:t xml:space="preserve"> emergency contacts. Police, medical emergency department and other agencies have always provide</w:t>
      </w:r>
      <w:r w:rsidR="00BC0D31">
        <w:t xml:space="preserve">d emergency contacts for families </w:t>
      </w:r>
      <w:r w:rsidR="00415E57">
        <w:t xml:space="preserve">to use </w:t>
      </w:r>
      <w:r w:rsidR="00BC0D31">
        <w:t>in case</w:t>
      </w:r>
      <w:r w:rsidR="00415E57">
        <w:t xml:space="preserve"> of any disaster event.</w:t>
      </w:r>
    </w:p>
    <w:p w:rsidR="00146F18" w:rsidP="002411DB">
      <w:pPr>
        <w:spacing w:line="480" w:lineRule="auto"/>
        <w:ind w:firstLine="720"/>
      </w:pPr>
      <w:r>
        <w:t xml:space="preserve">As a measure of floods disaster preparedness, the family should purchase a flood insurance cover. The standard property </w:t>
      </w:r>
      <w:r w:rsidR="00B15425">
        <w:t>insurance</w:t>
      </w:r>
      <w:r>
        <w:t xml:space="preserve"> that </w:t>
      </w:r>
      <w:r w:rsidR="00B15425">
        <w:t>by the</w:t>
      </w:r>
      <w:r>
        <w:t xml:space="preserve"> family might be having does not </w:t>
      </w:r>
      <w:r w:rsidR="00B15425">
        <w:t>cover</w:t>
      </w:r>
      <w:r>
        <w:t xml:space="preserve"> for </w:t>
      </w:r>
      <w:r w:rsidR="00B15425">
        <w:t>property</w:t>
      </w:r>
      <w:r>
        <w:t xml:space="preserve"> loss or damage that comes from flooding.</w:t>
      </w:r>
      <w:r w:rsidR="007A2F6C">
        <w:t xml:space="preserve"> The flood insurance </w:t>
      </w:r>
      <w:r w:rsidR="00B15425">
        <w:t>cover</w:t>
      </w:r>
      <w:r w:rsidR="007A2F6C">
        <w:t xml:space="preserve">age is a </w:t>
      </w:r>
      <w:r w:rsidR="00B15425">
        <w:t>guarantee</w:t>
      </w:r>
      <w:r w:rsidR="007A2F6C">
        <w:t xml:space="preserve"> of property compensation in case floods occur.</w:t>
      </w:r>
    </w:p>
    <w:p w:rsidR="00B15425" w:rsidP="002411DB">
      <w:pPr>
        <w:spacing w:line="480" w:lineRule="auto"/>
        <w:ind w:firstLine="720"/>
      </w:pPr>
      <w:r>
        <w:t>Lastly, a family disaster plan has to prepare. Each family member has to be involved in the preparation of the program to ensure that they all are aware of it. The plan has to include the flood meeting point of all the family members are separated</w:t>
      </w:r>
      <w:r w:rsidR="00CB0BE8">
        <w:t xml:space="preserve"> </w:t>
      </w:r>
      <w:r w:rsidR="00CB0BE8">
        <w:t>(</w:t>
      </w:r>
      <w:r w:rsidR="00CB0BE8">
        <w:rPr>
          <w:rFonts w:eastAsia="Times New Roman" w:cs="Times New Roman"/>
          <w:szCs w:val="24"/>
          <w:lang w:eastAsia="en-GB"/>
        </w:rPr>
        <w:t>Rodríguez-</w:t>
      </w:r>
      <w:r w:rsidR="00CB0BE8">
        <w:rPr>
          <w:rFonts w:eastAsia="Times New Roman" w:cs="Times New Roman"/>
          <w:szCs w:val="24"/>
          <w:lang w:eastAsia="en-GB"/>
        </w:rPr>
        <w:t>Espíndola</w:t>
      </w:r>
      <w:r w:rsidR="00CB0BE8">
        <w:rPr>
          <w:rFonts w:eastAsia="Times New Roman" w:cs="Times New Roman"/>
          <w:szCs w:val="24"/>
          <w:lang w:eastAsia="en-GB"/>
        </w:rPr>
        <w:t xml:space="preserve">, </w:t>
      </w:r>
      <w:r w:rsidR="00CB0BE8">
        <w:rPr>
          <w:rFonts w:eastAsia="Times New Roman" w:cs="Times New Roman"/>
          <w:szCs w:val="24"/>
          <w:lang w:eastAsia="en-GB"/>
        </w:rPr>
        <w:t>Albores</w:t>
      </w:r>
      <w:r w:rsidR="00CB0BE8">
        <w:rPr>
          <w:rFonts w:eastAsia="Times New Roman" w:cs="Times New Roman"/>
          <w:szCs w:val="24"/>
          <w:lang w:eastAsia="en-GB"/>
        </w:rPr>
        <w:t xml:space="preserve">, &amp; Brewster, </w:t>
      </w:r>
      <w:r w:rsidRPr="00182DEE" w:rsidR="00CB0BE8">
        <w:rPr>
          <w:rFonts w:eastAsia="Times New Roman" w:cs="Times New Roman"/>
          <w:szCs w:val="24"/>
          <w:lang w:eastAsia="en-GB"/>
        </w:rPr>
        <w:t>2018).</w:t>
      </w:r>
      <w:r>
        <w:t xml:space="preserve"> Also, a flood contact person should be selected and his or her contact distributed to all the family members. The flood personnel will be reached in case family members get separated during the floods.
</w:t>
      </w:r>
    </w:p>
    <w:p w:rsidR="0044156C" w:rsidRPr="00EC0D32" w:rsidP="002411DB">
      <w:pPr>
        <w:spacing w:line="480" w:lineRule="auto"/>
        <w:rPr>
          <w:b/>
        </w:rPr>
      </w:pPr>
      <w:r w:rsidRPr="00EC0D32">
        <w:rPr>
          <w:b/>
        </w:rPr>
        <w:t>Flood Response Activities</w:t>
      </w:r>
    </w:p>
    <w:p w:rsidR="00DD7787" w:rsidP="002411DB">
      <w:pPr>
        <w:spacing w:line="480" w:lineRule="auto"/>
        <w:ind w:firstLine="720"/>
      </w:pPr>
      <w:r>
        <w:t xml:space="preserve">National Response Framework is a clear guide on how the nation should respond to various disaster events if they occur. The guide is much flexible and outlines the specific </w:t>
      </w:r>
      <w:r w:rsidR="00B97D45">
        <w:t xml:space="preserve">authorities </w:t>
      </w:r>
      <w:r w:rsidR="006915A7">
        <w:t>responsible</w:t>
      </w:r>
      <w:r>
        <w:t xml:space="preserve"> for responding to different disaster events</w:t>
      </w:r>
      <w:r w:rsidR="00CB0BE8">
        <w:t xml:space="preserve"> </w:t>
      </w:r>
      <w:r w:rsidR="00CB0BE8">
        <w:t>(</w:t>
      </w:r>
      <w:r w:rsidRPr="00182DEE" w:rsidR="00CB0BE8">
        <w:rPr>
          <w:rFonts w:eastAsia="Times New Roman" w:cs="Times New Roman"/>
          <w:szCs w:val="24"/>
          <w:lang w:eastAsia="en-GB"/>
        </w:rPr>
        <w:t>Kawasaki,</w:t>
      </w:r>
      <w:r w:rsidR="00CB0BE8">
        <w:rPr>
          <w:rFonts w:eastAsia="Times New Roman" w:cs="Times New Roman"/>
          <w:szCs w:val="24"/>
          <w:lang w:eastAsia="en-GB"/>
        </w:rPr>
        <w:t xml:space="preserve"> et al., 2017)</w:t>
      </w:r>
      <w:r w:rsidR="00CB0BE8">
        <w:t>.</w:t>
      </w:r>
      <w:r w:rsidR="00390844">
        <w:t xml:space="preserve"> The NRF also describes the core </w:t>
      </w:r>
      <w:r w:rsidR="00B97D45">
        <w:t>responsibilities</w:t>
      </w:r>
      <w:r w:rsidR="00390844">
        <w:t xml:space="preserve"> and roles for the various disaster response authorities.
</w:t>
      </w:r>
    </w:p>
    <w:p w:rsidR="006915A7" w:rsidP="002411DB">
      <w:pPr>
        <w:spacing w:line="480" w:lineRule="auto"/>
        <w:ind w:firstLine="720"/>
      </w:pPr>
      <w:r>
        <w:t xml:space="preserve">According to the NRF, the effective response will depend on the </w:t>
      </w:r>
      <w:r w:rsidR="000E4C8D">
        <w:t>integration</w:t>
      </w:r>
      <w:r>
        <w:t xml:space="preserve"> of the entire </w:t>
      </w:r>
      <w:r w:rsidR="000E4C8D">
        <w:t>community</w:t>
      </w:r>
      <w:r>
        <w:t xml:space="preserve"> with all the </w:t>
      </w:r>
      <w:r w:rsidR="000E4C8D">
        <w:t>partners</w:t>
      </w:r>
      <w:r>
        <w:t xml:space="preserve"> executing all their roles and responsibilities. In this case, each family member needs to be involved and </w:t>
      </w:r>
      <w:r w:rsidR="000E4C8D">
        <w:t>effectively</w:t>
      </w:r>
      <w:r>
        <w:t xml:space="preserve"> undertake their roles and responsibilities for </w:t>
      </w:r>
      <w:r w:rsidR="000E4C8D">
        <w:t>effective</w:t>
      </w:r>
      <w:r>
        <w:t xml:space="preserve"> flood </w:t>
      </w:r>
      <w:r w:rsidR="000E4C8D">
        <w:t>response</w:t>
      </w:r>
      <w:r>
        <w:t>.</w:t>
      </w:r>
    </w:p>
    <w:p w:rsidR="00D82053" w:rsidP="002411DB">
      <w:pPr>
        <w:spacing w:line="480" w:lineRule="auto"/>
        <w:ind w:firstLine="720"/>
      </w:pPr>
      <w:r>
        <w:t xml:space="preserve">After the occurrence of floods, the family members should guide the different emergency response team that comes to offer assistance to various affected </w:t>
      </w:r>
      <w:r w:rsidR="005776C7">
        <w:t>personnel</w:t>
      </w:r>
      <w:r>
        <w:t xml:space="preserve"> in the community. They need to guide them to the safest routes which possibly may have many obstacles</w:t>
      </w:r>
      <w:r w:rsidR="00CB0BE8">
        <w:t xml:space="preserve"> </w:t>
      </w:r>
      <w:r w:rsidR="00CB0BE8">
        <w:t>(</w:t>
      </w:r>
      <w:r w:rsidRPr="00182DEE" w:rsidR="00CB0BE8">
        <w:rPr>
          <w:rFonts w:eastAsia="Times New Roman" w:cs="Times New Roman"/>
          <w:szCs w:val="24"/>
          <w:lang w:eastAsia="en-GB"/>
        </w:rPr>
        <w:t>Ronan,</w:t>
      </w:r>
      <w:r w:rsidR="00CB0BE8">
        <w:rPr>
          <w:rFonts w:eastAsia="Times New Roman" w:cs="Times New Roman"/>
          <w:szCs w:val="24"/>
          <w:lang w:eastAsia="en-GB"/>
        </w:rPr>
        <w:t xml:space="preserve"> et al., 2015)</w:t>
      </w:r>
      <w:r w:rsidR="00CB0BE8">
        <w:t>.</w:t>
      </w:r>
      <w:r>
        <w:t xml:space="preserve"> They </w:t>
      </w:r>
      <w:r>
        <w:t xml:space="preserve">also need to </w:t>
      </w:r>
      <w:r w:rsidR="005776C7">
        <w:t>participate</w:t>
      </w:r>
      <w:r>
        <w:t xml:space="preserve"> in the </w:t>
      </w:r>
      <w:r w:rsidR="005776C7">
        <w:t>awareness</w:t>
      </w:r>
      <w:r>
        <w:t xml:space="preserve"> if the different community areas where perhaps valuable </w:t>
      </w:r>
      <w:r w:rsidR="005776C7">
        <w:t>property</w:t>
      </w:r>
      <w:r>
        <w:t xml:space="preserve"> and also assist in the identification of the </w:t>
      </w:r>
      <w:r w:rsidR="005776C7">
        <w:t>neighbors'</w:t>
      </w:r>
      <w:r>
        <w:t xml:space="preserve"> homes so that they can get rescued.</w:t>
      </w:r>
      <w:r w:rsidR="00F53344">
        <w:t xml:space="preserve"> Also, </w:t>
      </w:r>
      <w:r w:rsidR="001F5474">
        <w:t>the</w:t>
      </w:r>
      <w:r w:rsidR="00F53344">
        <w:t xml:space="preserve"> family members can volunteer to the </w:t>
      </w:r>
      <w:r w:rsidR="001F5474">
        <w:t>emergency</w:t>
      </w:r>
      <w:r w:rsidR="00F53344">
        <w:t xml:space="preserve"> organizations and help them save several </w:t>
      </w:r>
      <w:r w:rsidR="001F5474">
        <w:t>communities</w:t>
      </w:r>
      <w:r w:rsidR="00F53344">
        <w:t xml:space="preserve"> affected families due to the precise knowledge of the communit</w:t>
      </w:r>
      <w:r w:rsidR="001F5474">
        <w:t>ies.</w:t>
      </w:r>
    </w:p>
    <w:p w:rsidR="00FC1489" w:rsidP="002411DB">
      <w:pPr>
        <w:spacing w:line="480" w:lineRule="auto"/>
        <w:ind w:firstLine="720"/>
      </w:pPr>
      <w:r>
        <w:t xml:space="preserve">The Incident Command System (ICS) </w:t>
      </w:r>
      <w:r w:rsidR="00416D75">
        <w:t>can</w:t>
      </w:r>
      <w:r>
        <w:t xml:space="preserve"> be described as a </w:t>
      </w:r>
      <w:r w:rsidR="00416D75">
        <w:t>specified</w:t>
      </w:r>
      <w:r>
        <w:t xml:space="preserve"> approach to the command, control and the coo</w:t>
      </w:r>
      <w:r w:rsidR="00416D75">
        <w:t xml:space="preserve">rdination of emergency response which make </w:t>
      </w:r>
      <w:r w:rsidR="00983CA9">
        <w:t>provision</w:t>
      </w:r>
      <w:r w:rsidR="00416D75">
        <w:t xml:space="preserve"> of a universal hierarchy that </w:t>
      </w:r>
      <w:r w:rsidR="00983CA9">
        <w:t>enable</w:t>
      </w:r>
      <w:r w:rsidR="00416D75">
        <w:t xml:space="preserve"> disaster </w:t>
      </w:r>
      <w:r w:rsidR="00983CA9">
        <w:t>res</w:t>
      </w:r>
      <w:r w:rsidR="00416D75">
        <w:t>ponders from every agency to be more effective</w:t>
      </w:r>
      <w:r w:rsidR="00CB0BE8">
        <w:t xml:space="preserve"> </w:t>
      </w:r>
      <w:r w:rsidR="00CB0BE8">
        <w:t>(</w:t>
      </w:r>
      <w:r w:rsidRPr="00182DEE" w:rsidR="00CB0BE8">
        <w:rPr>
          <w:rFonts w:eastAsia="Times New Roman" w:cs="Times New Roman"/>
          <w:szCs w:val="24"/>
          <w:lang w:eastAsia="en-GB"/>
        </w:rPr>
        <w:t xml:space="preserve">de </w:t>
      </w:r>
      <w:r w:rsidRPr="00182DEE" w:rsidR="00CB0BE8">
        <w:rPr>
          <w:rFonts w:eastAsia="Times New Roman" w:cs="Times New Roman"/>
          <w:szCs w:val="24"/>
          <w:lang w:eastAsia="en-GB"/>
        </w:rPr>
        <w:t>Bruijn</w:t>
      </w:r>
      <w:r w:rsidRPr="00182DEE" w:rsidR="00CB0BE8">
        <w:rPr>
          <w:rFonts w:eastAsia="Times New Roman" w:cs="Times New Roman"/>
          <w:szCs w:val="24"/>
          <w:lang w:eastAsia="en-GB"/>
        </w:rPr>
        <w:t>,</w:t>
      </w:r>
      <w:r w:rsidR="00CB0BE8">
        <w:t xml:space="preserve"> et al., 2018).</w:t>
      </w:r>
      <w:r w:rsidR="00352563">
        <w:t xml:space="preserve"> The ICS has provided an excellent approach to command on </w:t>
      </w:r>
      <w:r w:rsidR="00032F9F">
        <w:t>how</w:t>
      </w:r>
      <w:r w:rsidR="00352563">
        <w:t xml:space="preserve"> the family needs to respond to various disaster events.
</w:t>
      </w:r>
    </w:p>
    <w:p w:rsidR="00352563" w:rsidP="002411DB">
      <w:pPr>
        <w:spacing w:line="480" w:lineRule="auto"/>
        <w:ind w:firstLine="720"/>
      </w:pPr>
      <w:r>
        <w:t xml:space="preserve">When flooding occurs, the family members who </w:t>
      </w:r>
      <w:r w:rsidR="00032F9F">
        <w:t>had</w:t>
      </w:r>
      <w:r>
        <w:t xml:space="preserve"> undergone any emergency response training should guide the others in </w:t>
      </w:r>
      <w:r w:rsidR="00032F9F">
        <w:t>responding</w:t>
      </w:r>
      <w:r>
        <w:t xml:space="preserve"> </w:t>
      </w:r>
      <w:r w:rsidR="00032F9F">
        <w:t>to</w:t>
      </w:r>
      <w:r>
        <w:t xml:space="preserve"> the </w:t>
      </w:r>
      <w:r w:rsidR="00032F9F">
        <w:t>calamity. The</w:t>
      </w:r>
      <w:r w:rsidR="00FE1E0F">
        <w:t xml:space="preserve"> </w:t>
      </w:r>
      <w:r w:rsidR="00032F9F">
        <w:t xml:space="preserve">individuals </w:t>
      </w:r>
      <w:r w:rsidR="00FE1E0F">
        <w:t xml:space="preserve">should </w:t>
      </w:r>
      <w:r w:rsidR="00FE1E0F">
        <w:t xml:space="preserve">guide all other family </w:t>
      </w:r>
      <w:r w:rsidR="00032F9F">
        <w:t>member a</w:t>
      </w:r>
      <w:r w:rsidR="00FE1E0F">
        <w:t>n</w:t>
      </w:r>
      <w:r w:rsidR="00032F9F">
        <w:t>d</w:t>
      </w:r>
      <w:r w:rsidR="00FE1E0F">
        <w:t xml:space="preserve"> also help the </w:t>
      </w:r>
      <w:r w:rsidR="00032F9F">
        <w:t>neighbors</w:t>
      </w:r>
      <w:r w:rsidR="00FE1E0F">
        <w:t xml:space="preserve"> to climb to the higher floors with most of their valuable properties as they </w:t>
      </w:r>
      <w:r w:rsidR="00032F9F">
        <w:t>wait</w:t>
      </w:r>
      <w:r w:rsidR="00FE1E0F">
        <w:t xml:space="preserve"> for emergency </w:t>
      </w:r>
      <w:r w:rsidR="00032F9F">
        <w:t>agencies</w:t>
      </w:r>
      <w:r w:rsidR="00FE1E0F">
        <w:t xml:space="preserve"> for rescue</w:t>
      </w:r>
      <w:r w:rsidR="00CB0BE8">
        <w:t xml:space="preserve"> (</w:t>
      </w:r>
      <w:r w:rsidR="00CB0BE8">
        <w:t>Bachmann,</w:t>
      </w:r>
      <w:r w:rsidR="00CB0BE8">
        <w:t xml:space="preserve"> et al., 2015)</w:t>
      </w:r>
      <w:r w:rsidR="00FE1E0F">
        <w:t>.</w:t>
      </w:r>
      <w:r w:rsidR="008E4D74">
        <w:t xml:space="preserve"> </w:t>
      </w:r>
      <w:r w:rsidR="00032F9F">
        <w:t>Such</w:t>
      </w:r>
      <w:r w:rsidR="008E4D74">
        <w:t xml:space="preserve"> trained </w:t>
      </w:r>
      <w:r w:rsidR="00032F9F">
        <w:t>personnel</w:t>
      </w:r>
      <w:r w:rsidR="008E4D74">
        <w:t xml:space="preserve"> have to conduct all emergency </w:t>
      </w:r>
      <w:r w:rsidR="00032F9F">
        <w:t>response</w:t>
      </w:r>
      <w:r w:rsidR="008E4D74">
        <w:t xml:space="preserve"> </w:t>
      </w:r>
      <w:r w:rsidR="00032F9F">
        <w:t>agencies</w:t>
      </w:r>
      <w:r w:rsidR="008E4D74">
        <w:t xml:space="preserve"> and </w:t>
      </w:r>
      <w:r w:rsidR="00032F9F">
        <w:t>inform</w:t>
      </w:r>
      <w:r w:rsidR="008E4D74">
        <w:t xml:space="preserve"> them of the flood occurrence. On arrival </w:t>
      </w:r>
      <w:r w:rsidR="00032F9F">
        <w:t>of</w:t>
      </w:r>
      <w:r w:rsidR="008E4D74">
        <w:t xml:space="preserve"> the different emergency response agencies, they are required to </w:t>
      </w:r>
      <w:r w:rsidR="00032F9F">
        <w:t>guide</w:t>
      </w:r>
      <w:r w:rsidR="008E4D74">
        <w:t xml:space="preserve"> them </w:t>
      </w:r>
      <w:r w:rsidR="00032F9F">
        <w:t>reach</w:t>
      </w:r>
      <w:r w:rsidR="008E4D74">
        <w:t xml:space="preserve"> all the affected </w:t>
      </w:r>
      <w:r w:rsidR="00032F9F">
        <w:t>family members</w:t>
      </w:r>
      <w:r w:rsidR="008E4D74">
        <w:t xml:space="preserve"> and the </w:t>
      </w:r>
      <w:r w:rsidR="00032F9F">
        <w:t>neighbors</w:t>
      </w:r>
      <w:r w:rsidR="008E4D74">
        <w:t xml:space="preserve"> as </w:t>
      </w:r>
      <w:r w:rsidR="00032F9F">
        <w:t>well</w:t>
      </w:r>
      <w:r w:rsidR="008E4D74">
        <w:t xml:space="preserve"> as the animals and all valuable property. Working closely with the </w:t>
      </w:r>
      <w:r w:rsidR="00032F9F">
        <w:t>emergency</w:t>
      </w:r>
      <w:r w:rsidR="008E4D74">
        <w:t xml:space="preserve"> response teams will help reduce the number of </w:t>
      </w:r>
      <w:r w:rsidR="00032F9F">
        <w:t>causalities</w:t>
      </w:r>
      <w:r w:rsidR="008E4D74">
        <w:t xml:space="preserve"> expected.</w:t>
      </w:r>
    </w:p>
    <w:p w:rsidR="004A1EC5" w:rsidP="002411DB">
      <w:pPr>
        <w:spacing w:line="480" w:lineRule="auto"/>
        <w:ind w:firstLine="720"/>
      </w:pPr>
      <w:r>
        <w:t xml:space="preserve">When the </w:t>
      </w:r>
      <w:r w:rsidR="0043061C">
        <w:t>flows</w:t>
      </w:r>
      <w:r>
        <w:t xml:space="preserve"> occur, the family members are expected to turn off all the electrical </w:t>
      </w:r>
      <w:r w:rsidR="0043061C">
        <w:t>appliances</w:t>
      </w:r>
      <w:r>
        <w:t xml:space="preserve">, gasses, and </w:t>
      </w:r>
      <w:r w:rsidR="0043061C">
        <w:t>heating</w:t>
      </w:r>
      <w:r>
        <w:t xml:space="preserve"> materials</w:t>
      </w:r>
      <w:r w:rsidR="00CB0BE8">
        <w:t xml:space="preserve"> (</w:t>
      </w:r>
      <w:r w:rsidRPr="00182DEE" w:rsidR="00CB0BE8">
        <w:rPr>
          <w:rFonts w:eastAsia="Times New Roman" w:cs="Times New Roman"/>
          <w:szCs w:val="24"/>
          <w:lang w:eastAsia="en-GB"/>
        </w:rPr>
        <w:t>Kawasaki,</w:t>
      </w:r>
      <w:r w:rsidR="00CB0BE8">
        <w:rPr>
          <w:rFonts w:eastAsia="Times New Roman" w:cs="Times New Roman"/>
          <w:szCs w:val="24"/>
          <w:lang w:eastAsia="en-GB"/>
        </w:rPr>
        <w:t xml:space="preserve"> et al., 2017)</w:t>
      </w:r>
      <w:r>
        <w:t>.</w:t>
      </w:r>
      <w:r>
        <w:t xml:space="preserve"> These items may also be a source of </w:t>
      </w:r>
      <w:r w:rsidR="0043061C">
        <w:t>digger</w:t>
      </w:r>
      <w:r>
        <w:t xml:space="preserve"> when floods occur. </w:t>
      </w:r>
      <w:r w:rsidR="0043061C">
        <w:t>For</w:t>
      </w:r>
      <w:r>
        <w:t xml:space="preserve"> instance, while the electric heating device is still running during floods, there are chances that it can cause the fire in the </w:t>
      </w:r>
      <w:r w:rsidR="0043061C">
        <w:t>upper</w:t>
      </w:r>
      <w:r>
        <w:t xml:space="preserve"> parts of the </w:t>
      </w:r>
      <w:r w:rsidR="0043061C">
        <w:t>building</w:t>
      </w:r>
      <w:r>
        <w:t xml:space="preserve"> </w:t>
      </w:r>
      <w:r w:rsidR="0043061C">
        <w:t>that</w:t>
      </w:r>
      <w:r>
        <w:t xml:space="preserve"> water has not </w:t>
      </w:r>
      <w:r w:rsidR="0043061C">
        <w:t>already</w:t>
      </w:r>
      <w:r>
        <w:t xml:space="preserve"> flooded doing more </w:t>
      </w:r>
      <w:r w:rsidR="0043061C">
        <w:t>damages</w:t>
      </w:r>
      <w:r>
        <w:t xml:space="preserve"> and even </w:t>
      </w:r>
      <w:r w:rsidR="0043061C">
        <w:t>creating</w:t>
      </w:r>
      <w:r>
        <w:t xml:space="preserve"> more </w:t>
      </w:r>
      <w:r w:rsidR="0043061C">
        <w:t>casualties</w:t>
      </w:r>
      <w:r>
        <w:t xml:space="preserve">. Also not </w:t>
      </w:r>
      <w:r w:rsidR="0043061C">
        <w:t>turning</w:t>
      </w:r>
      <w:r>
        <w:t xml:space="preserve"> off gas </w:t>
      </w:r>
      <w:r w:rsidR="0043061C">
        <w:t>appliances</w:t>
      </w:r>
      <w:r>
        <w:t xml:space="preserve"> may cause explosions which can even lead to death.</w:t>
      </w:r>
    </w:p>
    <w:p w:rsidR="007A30FE" w:rsidP="002411DB">
      <w:pPr>
        <w:spacing w:line="480" w:lineRule="auto"/>
        <w:ind w:firstLine="720"/>
      </w:pPr>
      <w:r>
        <w:t>After the occurrence of the floods, the family members are required to quickly move out of the flood area before it gates late. If the floods occur during the night, the family members should stay at the higher building floors toil the day breaks</w:t>
      </w:r>
      <w:r w:rsidR="00CB0BE8">
        <w:t xml:space="preserve"> (</w:t>
      </w:r>
      <w:r w:rsidRPr="00182DEE" w:rsidR="00CB0BE8">
        <w:rPr>
          <w:rFonts w:eastAsia="Times New Roman" w:cs="Times New Roman"/>
          <w:szCs w:val="24"/>
          <w:lang w:eastAsia="en-GB"/>
        </w:rPr>
        <w:t>Najafi</w:t>
      </w:r>
      <w:r w:rsidRPr="00182DEE" w:rsidR="00CB0BE8">
        <w:rPr>
          <w:rFonts w:eastAsia="Times New Roman" w:cs="Times New Roman"/>
          <w:szCs w:val="24"/>
          <w:lang w:eastAsia="en-GB"/>
        </w:rPr>
        <w:t>,</w:t>
      </w:r>
      <w:r w:rsidR="00CB0BE8">
        <w:rPr>
          <w:rFonts w:eastAsia="Times New Roman" w:cs="Times New Roman"/>
          <w:szCs w:val="24"/>
          <w:lang w:eastAsia="en-GB"/>
        </w:rPr>
        <w:t xml:space="preserve"> et al., 2015)</w:t>
      </w:r>
      <w:r>
        <w:t>.</w:t>
      </w:r>
      <w:r>
        <w:t xml:space="preserve"> Mostly, night evacuations may cause </w:t>
      </w:r>
      <w:r w:rsidR="003B57F7">
        <w:t>more</w:t>
      </w:r>
      <w:r>
        <w:t xml:space="preserve"> damages since individuals will not be able to track down most of the </w:t>
      </w:r>
      <w:r w:rsidR="003B57F7">
        <w:t>valuables</w:t>
      </w:r>
      <w:r>
        <w:t xml:space="preserve"> properties which might be left in the flooded areas and get </w:t>
      </w:r>
      <w:r w:rsidR="003B57F7">
        <w:t>washed</w:t>
      </w:r>
      <w:r>
        <w:t xml:space="preserve"> away by the flood waters. Also, it will be challenging to locate the safest routes to</w:t>
      </w:r>
      <w:r w:rsidR="003B57F7">
        <w:t xml:space="preserve"> </w:t>
      </w:r>
      <w:r>
        <w:t xml:space="preserve">use during the </w:t>
      </w:r>
      <w:r w:rsidR="003B57F7">
        <w:t>night</w:t>
      </w:r>
      <w:r>
        <w:t xml:space="preserve"> since floods may cause even trees destructions which in most cases might block most of t</w:t>
      </w:r>
      <w:r w:rsidR="003B57F7">
        <w:t>h</w:t>
      </w:r>
      <w:r>
        <w:t>e evacuation ways.</w:t>
      </w:r>
    </w:p>
    <w:p w:rsidR="003B57F7" w:rsidP="002411DB">
      <w:pPr>
        <w:spacing w:line="480" w:lineRule="auto"/>
        <w:ind w:firstLine="720"/>
      </w:pPr>
      <w:r>
        <w:t>Members</w:t>
      </w:r>
      <w:r>
        <w:t xml:space="preserve"> of </w:t>
      </w:r>
      <w:r>
        <w:t>the family</w:t>
      </w:r>
      <w:r>
        <w:t xml:space="preserve"> should not </w:t>
      </w:r>
      <w:r>
        <w:t>drive</w:t>
      </w:r>
      <w:r>
        <w:t xml:space="preserve"> across the floods since the </w:t>
      </w:r>
      <w:r>
        <w:t>moving</w:t>
      </w:r>
      <w:r>
        <w:t xml:space="preserve"> water can sweep them away. If the floods begin while one is driving, they need to stop and </w:t>
      </w:r>
      <w:r>
        <w:t>turn</w:t>
      </w:r>
      <w:r>
        <w:t xml:space="preserve"> around </w:t>
      </w:r>
      <w:r>
        <w:t xml:space="preserve">to avoid being sweep away by the floods. It is essential that the family members always to pack their vehicles in a raised </w:t>
      </w:r>
      <w:r>
        <w:t>grounds</w:t>
      </w:r>
      <w:r>
        <w:t xml:space="preserve"> and ensure that the vehicle window screen is closed.
</w:t>
      </w:r>
    </w:p>
    <w:p w:rsidR="00F57B4D" w:rsidP="002411DB">
      <w:pPr>
        <w:spacing w:line="480" w:lineRule="auto"/>
        <w:ind w:firstLine="720"/>
      </w:pPr>
      <w:r>
        <w:t xml:space="preserve">In attempts to reduce the number of casualties, the family members need to stay away from power lines and broken power transmission cables during the floods. Power is known to cause many damages including animals and human deaths when comes to contact with water. It is precise that when floods occur, most of the power transmission cable might get broken and maybe a significant threat to </w:t>
      </w:r>
      <w:r w:rsidR="00FC28DA">
        <w:t>human</w:t>
      </w:r>
      <w:r>
        <w:t xml:space="preserve"> and animal lives. </w:t>
      </w:r>
      <w:r w:rsidR="00FC28DA">
        <w:t>It</w:t>
      </w:r>
      <w:r>
        <w:t xml:space="preserve"> is vital that all routes that have power cables crossing </w:t>
      </w:r>
      <w:r w:rsidR="00FC28DA">
        <w:t>over</w:t>
      </w:r>
      <w:r>
        <w:t xml:space="preserve"> be </w:t>
      </w:r>
      <w:r w:rsidR="00FC28DA">
        <w:t>avoided</w:t>
      </w:r>
      <w:r>
        <w:t xml:space="preserve"> during floods evacuations.</w:t>
      </w:r>
    </w:p>
    <w:p w:rsidR="00FC28DA" w:rsidP="002411DB">
      <w:pPr>
        <w:spacing w:line="480" w:lineRule="auto"/>
        <w:ind w:firstLine="720"/>
      </w:pPr>
      <w:r>
        <w:t xml:space="preserve">Family members also should keep away from the flood waters since they may contain chemicals and other </w:t>
      </w:r>
      <w:r w:rsidR="009323B9">
        <w:t>hazardous</w:t>
      </w:r>
      <w:r>
        <w:t xml:space="preserve"> </w:t>
      </w:r>
      <w:r w:rsidR="009323B9">
        <w:t>materials</w:t>
      </w:r>
      <w:r>
        <w:t xml:space="preserve"> that can be of harm to the human body.</w:t>
      </w:r>
      <w:r w:rsidR="003A2768">
        <w:t xml:space="preserve"> Only the closely available properties should be collected as the family members wait for rescue services</w:t>
      </w:r>
      <w:r w:rsidR="00CB0BE8">
        <w:t xml:space="preserve"> (</w:t>
      </w:r>
      <w:r w:rsidR="00CB0BE8">
        <w:rPr>
          <w:rFonts w:eastAsia="Times New Roman" w:cs="Times New Roman"/>
          <w:szCs w:val="24"/>
          <w:lang w:eastAsia="en-GB"/>
        </w:rPr>
        <w:t>Rodríguez-</w:t>
      </w:r>
      <w:r w:rsidR="00CB0BE8">
        <w:rPr>
          <w:rFonts w:eastAsia="Times New Roman" w:cs="Times New Roman"/>
          <w:szCs w:val="24"/>
          <w:lang w:eastAsia="en-GB"/>
        </w:rPr>
        <w:t>Espíndola</w:t>
      </w:r>
      <w:r w:rsidR="00CB0BE8">
        <w:rPr>
          <w:rFonts w:eastAsia="Times New Roman" w:cs="Times New Roman"/>
          <w:szCs w:val="24"/>
          <w:lang w:eastAsia="en-GB"/>
        </w:rPr>
        <w:t xml:space="preserve">, </w:t>
      </w:r>
      <w:r w:rsidR="00CB0BE8">
        <w:rPr>
          <w:rFonts w:eastAsia="Times New Roman" w:cs="Times New Roman"/>
          <w:szCs w:val="24"/>
          <w:lang w:eastAsia="en-GB"/>
        </w:rPr>
        <w:t>Albores</w:t>
      </w:r>
      <w:r w:rsidR="00CB0BE8">
        <w:rPr>
          <w:rFonts w:eastAsia="Times New Roman" w:cs="Times New Roman"/>
          <w:szCs w:val="24"/>
          <w:lang w:eastAsia="en-GB"/>
        </w:rPr>
        <w:t xml:space="preserve">, &amp; Brewster, </w:t>
      </w:r>
      <w:r w:rsidRPr="00182DEE" w:rsidR="00CB0BE8">
        <w:rPr>
          <w:rFonts w:eastAsia="Times New Roman" w:cs="Times New Roman"/>
          <w:szCs w:val="24"/>
          <w:lang w:eastAsia="en-GB"/>
        </w:rPr>
        <w:t>2018).</w:t>
      </w:r>
      <w:r w:rsidR="003A2768">
        <w:t xml:space="preserve"> They need to </w:t>
      </w:r>
      <w:r w:rsidR="004F1E30">
        <w:t>understand</w:t>
      </w:r>
      <w:r w:rsidR="003A2768">
        <w:t xml:space="preserve"> that the flood water is moving </w:t>
      </w:r>
      <w:r w:rsidR="004F1E30">
        <w:t>from one</w:t>
      </w:r>
      <w:r w:rsidR="003A2768">
        <w:t xml:space="preserve"> region to an</w:t>
      </w:r>
      <w:bookmarkStart w:id="0" w:name="_GoBack"/>
      <w:bookmarkEnd w:id="0"/>
      <w:r w:rsidR="003A2768">
        <w:t xml:space="preserve">other hence sweeping away harmful </w:t>
      </w:r>
      <w:r w:rsidR="004F1E30">
        <w:t>substance</w:t>
      </w:r>
      <w:r w:rsidR="003A2768">
        <w:t xml:space="preserve"> that </w:t>
      </w:r>
      <w:r w:rsidR="004F1E30">
        <w:t>threaten</w:t>
      </w:r>
      <w:r w:rsidR="003A2768">
        <w:t xml:space="preserve">s their </w:t>
      </w:r>
      <w:r w:rsidR="004F1E30">
        <w:t>lives</w:t>
      </w:r>
      <w:r w:rsidR="003A2768">
        <w:t xml:space="preserve">. It is </w:t>
      </w:r>
      <w:r w:rsidR="004F1E30">
        <w:t>painful</w:t>
      </w:r>
      <w:r w:rsidR="003A2768">
        <w:t xml:space="preserve"> </w:t>
      </w:r>
      <w:r w:rsidR="004F1E30">
        <w:t>for</w:t>
      </w:r>
      <w:r w:rsidR="003A2768">
        <w:t xml:space="preserve"> one to survive the flood </w:t>
      </w:r>
      <w:r w:rsidR="004F1E30">
        <w:t>calamity</w:t>
      </w:r>
      <w:r w:rsidR="003A2768">
        <w:t xml:space="preserve"> but come to lose their </w:t>
      </w:r>
      <w:r w:rsidR="004F1E30">
        <w:t>lives</w:t>
      </w:r>
      <w:r w:rsidR="003A2768">
        <w:t xml:space="preserve"> due to health complications that arise due to spending time in </w:t>
      </w:r>
      <w:r w:rsidR="004F1E30">
        <w:t>the</w:t>
      </w:r>
      <w:r w:rsidR="003A2768">
        <w:t xml:space="preserve"> flood water that </w:t>
      </w:r>
      <w:r w:rsidR="004F1E30">
        <w:t>carr</w:t>
      </w:r>
      <w:r w:rsidR="003A2768">
        <w:t>ies many hazardous materials.
</w:t>
      </w:r>
    </w:p>
    <w:p w:rsidR="00D93FE3" w:rsidP="002411DB">
      <w:pPr>
        <w:spacing w:line="480" w:lineRule="auto"/>
        <w:ind w:firstLine="720"/>
      </w:pPr>
      <w:r>
        <w:t xml:space="preserve">Each needs to </w:t>
      </w:r>
      <w:r w:rsidR="00F510A4">
        <w:t>care</w:t>
      </w:r>
      <w:r>
        <w:t xml:space="preserve"> for the ll8ves of their loved ones. </w:t>
      </w:r>
      <w:r w:rsidR="00F510A4">
        <w:t>Energetic</w:t>
      </w:r>
      <w:r>
        <w:t xml:space="preserve"> family members should ensure that they take the children and all </w:t>
      </w:r>
      <w:r w:rsidR="00F510A4">
        <w:t>elderly</w:t>
      </w:r>
      <w:r>
        <w:t xml:space="preserve"> </w:t>
      </w:r>
      <w:r w:rsidR="00F510A4">
        <w:t>peplum</w:t>
      </w:r>
      <w:r>
        <w:t xml:space="preserve"> to the raised grounds as they wait for rescue teams</w:t>
      </w:r>
      <w:r w:rsidR="00CB0BE8">
        <w:t xml:space="preserve"> (</w:t>
      </w:r>
      <w:r w:rsidRPr="00182DEE" w:rsidR="00CB0BE8">
        <w:rPr>
          <w:rFonts w:eastAsia="Times New Roman" w:cs="Times New Roman"/>
          <w:szCs w:val="24"/>
          <w:lang w:eastAsia="en-GB"/>
        </w:rPr>
        <w:t>Ronan,</w:t>
      </w:r>
      <w:r w:rsidR="00CB0BE8">
        <w:rPr>
          <w:rFonts w:eastAsia="Times New Roman" w:cs="Times New Roman"/>
          <w:szCs w:val="24"/>
          <w:lang w:eastAsia="en-GB"/>
        </w:rPr>
        <w:t xml:space="preserve"> et al., 2015)</w:t>
      </w:r>
      <w:r>
        <w:t>.</w:t>
      </w:r>
      <w:r>
        <w:t xml:space="preserve"> They have to ensure that they are </w:t>
      </w:r>
      <w:r w:rsidR="00F510A4">
        <w:t>dressed</w:t>
      </w:r>
      <w:r>
        <w:t xml:space="preserve"> warmly to avoid developing health </w:t>
      </w:r>
      <w:r w:rsidR="00F510A4">
        <w:t>complications</w:t>
      </w:r>
      <w:r>
        <w:t xml:space="preserve"> from the floods coldness.</w:t>
      </w:r>
      <w:r>
        <w:t xml:space="preserve"> As they care for the elderly and children, care also must be stretched to animals. Individuals have to take the shortest time possible when the floods </w:t>
      </w:r>
      <w:r w:rsidR="00EF22E3">
        <w:t>begin</w:t>
      </w:r>
      <w:r>
        <w:t xml:space="preserve"> and move their animals to raised grounds before it’s too late. House </w:t>
      </w:r>
      <w:r w:rsidR="00EF22E3">
        <w:t>parts</w:t>
      </w:r>
      <w:r>
        <w:t xml:space="preserve"> should be </w:t>
      </w:r>
      <w:r w:rsidR="00EF22E3">
        <w:t>width</w:t>
      </w:r>
      <w:r>
        <w:t xml:space="preserve"> the family members all the time as they wait to be rescued from the floods.</w:t>
      </w:r>
    </w:p>
    <w:p w:rsidR="002411DB" w:rsidP="002411DB">
      <w:pPr>
        <w:spacing w:line="480" w:lineRule="auto"/>
        <w:ind w:firstLine="720"/>
      </w:pPr>
      <w:r>
        <w:t xml:space="preserve">Social media can also be used as a means of responding to floods. Individuals </w:t>
      </w:r>
      <w:r w:rsidR="00150912">
        <w:t>affe</w:t>
      </w:r>
      <w:r>
        <w:t xml:space="preserve">cted will be </w:t>
      </w:r>
      <w:r w:rsidR="00150912">
        <w:t>able</w:t>
      </w:r>
      <w:r>
        <w:t xml:space="preserve"> to communicate with other members </w:t>
      </w:r>
      <w:r w:rsidR="00150912">
        <w:t>of</w:t>
      </w:r>
      <w:r>
        <w:t xml:space="preserve"> the </w:t>
      </w:r>
      <w:r w:rsidR="00150912">
        <w:t>community</w:t>
      </w:r>
      <w:r>
        <w:t xml:space="preserve"> for floods update such as the place </w:t>
      </w:r>
      <w:r w:rsidR="00150912">
        <w:t>where</w:t>
      </w:r>
      <w:r>
        <w:t xml:space="preserve"> all the affected should converge</w:t>
      </w:r>
      <w:r w:rsidR="00CB0BE8">
        <w:t xml:space="preserve"> (</w:t>
      </w:r>
      <w:r w:rsidRPr="00182DEE" w:rsidR="00CB0BE8">
        <w:rPr>
          <w:rFonts w:eastAsia="Times New Roman" w:cs="Times New Roman"/>
          <w:szCs w:val="24"/>
          <w:lang w:eastAsia="en-GB"/>
        </w:rPr>
        <w:t>Houston,</w:t>
      </w:r>
      <w:r w:rsidR="00CB0BE8">
        <w:t xml:space="preserve"> et al., 2015).</w:t>
      </w:r>
      <w:r>
        <w:t xml:space="preserve"> Facebook, </w:t>
      </w:r>
      <w:r w:rsidR="00150912">
        <w:t>in</w:t>
      </w:r>
      <w:r>
        <w:t xml:space="preserve"> particular, introduced a </w:t>
      </w:r>
      <w:r w:rsidR="00150912">
        <w:t>feature</w:t>
      </w:r>
      <w:r>
        <w:t xml:space="preserve"> known as saving check which </w:t>
      </w:r>
      <w:r w:rsidR="00150912">
        <w:t>the</w:t>
      </w:r>
      <w:r>
        <w:t xml:space="preserve"> family members can use to confirm their safety to </w:t>
      </w:r>
      <w:r w:rsidR="00150912">
        <w:t>fellow</w:t>
      </w:r>
      <w:r>
        <w:t xml:space="preserve"> relatives. The affected f</w:t>
      </w:r>
      <w:r w:rsidR="00150912">
        <w:t xml:space="preserve">amily members will only click </w:t>
      </w:r>
      <w:r>
        <w:t xml:space="preserve">on the </w:t>
      </w:r>
      <w:r w:rsidR="00150912">
        <w:t>green</w:t>
      </w:r>
      <w:r>
        <w:t xml:space="preserve">, safe button then </w:t>
      </w:r>
      <w:r w:rsidR="00150912">
        <w:t>Facebook</w:t>
      </w:r>
      <w:r>
        <w:t xml:space="preserve"> with </w:t>
      </w:r>
      <w:r w:rsidR="00150912">
        <w:t>auto-generate</w:t>
      </w:r>
      <w:r>
        <w:t xml:space="preserve"> a message to all his or </w:t>
      </w:r>
      <w:r w:rsidR="00150912">
        <w:t>her</w:t>
      </w:r>
      <w:r>
        <w:t xml:space="preserve"> friends confirming that he or she is safe. </w:t>
      </w:r>
      <w:r w:rsidR="00150912">
        <w:t>In case</w:t>
      </w:r>
      <w:r>
        <w:t xml:space="preserve"> the indiv</w:t>
      </w:r>
      <w:r w:rsidR="00150912">
        <w:t>id</w:t>
      </w:r>
      <w:r>
        <w:t xml:space="preserve">ual is held in a collapsed </w:t>
      </w:r>
      <w:r w:rsidR="00150912">
        <w:t>building</w:t>
      </w:r>
      <w:r>
        <w:t xml:space="preserve"> from the flooding, </w:t>
      </w:r>
      <w:r w:rsidR="00150912">
        <w:t>their</w:t>
      </w:r>
      <w:r>
        <w:t xml:space="preserve"> relatives will be able to understand that the individual is still safe but missing hence, in the long run, making efforts to </w:t>
      </w:r>
      <w:r w:rsidR="00150912">
        <w:t>search</w:t>
      </w:r>
      <w:r>
        <w:t xml:space="preserve"> the member and rescue operations proceed</w:t>
      </w:r>
      <w:r w:rsidR="00CB0BE8">
        <w:t xml:space="preserve"> </w:t>
      </w:r>
      <w:r w:rsidR="00CB0BE8">
        <w:t>(</w:t>
      </w:r>
      <w:r w:rsidRPr="00182DEE" w:rsidR="00CB0BE8">
        <w:rPr>
          <w:rFonts w:eastAsia="Times New Roman" w:cs="Times New Roman"/>
          <w:szCs w:val="24"/>
          <w:lang w:eastAsia="en-GB"/>
        </w:rPr>
        <w:t>Houston,</w:t>
      </w:r>
      <w:r w:rsidR="00CB0BE8">
        <w:t xml:space="preserve"> et al., 2015).</w:t>
      </w:r>
      <w:r>
        <w:t xml:space="preserve"> </w:t>
      </w:r>
    </w:p>
    <w:p w:rsidR="007203A9" w:rsidP="002411DB">
      <w:pPr>
        <w:spacing w:line="480" w:lineRule="auto"/>
        <w:ind w:firstLine="720"/>
      </w:pPr>
      <w:r>
        <w:t xml:space="preserve">Also </w:t>
      </w:r>
      <w:r w:rsidR="00150912">
        <w:t>in case</w:t>
      </w:r>
      <w:r>
        <w:t xml:space="preserve"> of a </w:t>
      </w:r>
      <w:r w:rsidR="00150912">
        <w:t>missing</w:t>
      </w:r>
      <w:r>
        <w:t xml:space="preserve"> family member who maybe was out during the occurrence of flooding, the other family members can utilize “person </w:t>
      </w:r>
      <w:r w:rsidR="00150912">
        <w:t>finder”</w:t>
      </w:r>
      <w:r>
        <w:t xml:space="preserve"> which is google for locating missing individuals. The tool will be </w:t>
      </w:r>
      <w:r w:rsidR="00150912">
        <w:t>able</w:t>
      </w:r>
      <w:r>
        <w:t xml:space="preserve"> </w:t>
      </w:r>
      <w:r w:rsidR="00150912">
        <w:t>to</w:t>
      </w:r>
      <w:r>
        <w:t xml:space="preserve"> give </w:t>
      </w:r>
      <w:r w:rsidR="00150912">
        <w:t>out</w:t>
      </w:r>
      <w:r>
        <w:t xml:space="preserve"> the last time the individual used social media, and the location makes it </w:t>
      </w:r>
      <w:r w:rsidR="00150912">
        <w:t>easy</w:t>
      </w:r>
      <w:r>
        <w:t xml:space="preserve"> for the other family member in </w:t>
      </w:r>
      <w:r w:rsidR="00150912">
        <w:t>search</w:t>
      </w:r>
      <w:r>
        <w:t xml:space="preserve"> to be able to locate the proximity of the individual an</w:t>
      </w:r>
      <w:r w:rsidR="00256845">
        <w:t xml:space="preserve">d carry </w:t>
      </w:r>
      <w:r w:rsidR="00150912">
        <w:t>out</w:t>
      </w:r>
      <w:r w:rsidR="00256845">
        <w:t xml:space="preserve"> rescue </w:t>
      </w:r>
      <w:r w:rsidR="00150912">
        <w:t>operations</w:t>
      </w:r>
      <w:r w:rsidR="00256845">
        <w:t>. Family members will also be able to use social media to locate missing loved ones, animals and even property</w:t>
      </w:r>
      <w:r w:rsidR="00CB0BE8">
        <w:t xml:space="preserve"> (</w:t>
      </w:r>
      <w:r w:rsidRPr="00182DEE" w:rsidR="00CB0BE8">
        <w:rPr>
          <w:rFonts w:eastAsia="Times New Roman" w:cs="Times New Roman"/>
          <w:szCs w:val="24"/>
          <w:lang w:eastAsia="en-GB"/>
        </w:rPr>
        <w:t xml:space="preserve">de </w:t>
      </w:r>
      <w:r w:rsidRPr="00182DEE" w:rsidR="00CB0BE8">
        <w:rPr>
          <w:rFonts w:eastAsia="Times New Roman" w:cs="Times New Roman"/>
          <w:szCs w:val="24"/>
          <w:lang w:eastAsia="en-GB"/>
        </w:rPr>
        <w:t>Bruijn</w:t>
      </w:r>
      <w:r w:rsidRPr="00182DEE" w:rsidR="00CB0BE8">
        <w:rPr>
          <w:rFonts w:eastAsia="Times New Roman" w:cs="Times New Roman"/>
          <w:szCs w:val="24"/>
          <w:lang w:eastAsia="en-GB"/>
        </w:rPr>
        <w:t>,</w:t>
      </w:r>
      <w:r w:rsidR="00CB0BE8">
        <w:t xml:space="preserve"> et al., 2018).</w:t>
      </w:r>
      <w:r w:rsidR="00256845">
        <w:t xml:space="preserve"> When one notices that certain property, </w:t>
      </w:r>
      <w:r w:rsidR="00150912">
        <w:t>person, or</w:t>
      </w:r>
      <w:r w:rsidR="00256845">
        <w:t xml:space="preserve"> even animal, they can put the </w:t>
      </w:r>
      <w:r w:rsidR="00150912">
        <w:t>details</w:t>
      </w:r>
      <w:r w:rsidR="00256845">
        <w:t xml:space="preserve"> of the missing varieties to the social media and indicate “missing” other individual using social media and </w:t>
      </w:r>
      <w:r w:rsidR="00150912">
        <w:t>have</w:t>
      </w:r>
      <w:r w:rsidR="00256845">
        <w:t xml:space="preserve"> </w:t>
      </w:r>
      <w:r w:rsidR="00150912">
        <w:t>access</w:t>
      </w:r>
      <w:r w:rsidR="00256845">
        <w:t xml:space="preserve"> to either of the missing will be able to respond to the post and make it </w:t>
      </w:r>
      <w:r w:rsidR="00150912">
        <w:t>easier</w:t>
      </w:r>
      <w:r w:rsidR="00256845">
        <w:t xml:space="preserve"> for location.</w:t>
      </w:r>
      <w:r w:rsidR="00150912">
        <w:t xml:space="preserve"> The family members can also use social media to locate well-wisher who is always ready to support flood victims in different ways such as constructing new homes for them.
</w:t>
      </w:r>
    </w:p>
    <w:p w:rsidR="00150912" w:rsidRPr="00CB0BE8" w:rsidP="002411DB">
      <w:pPr>
        <w:spacing w:line="480" w:lineRule="auto"/>
        <w:ind w:firstLine="720"/>
        <w:rPr>
          <w:rFonts w:eastAsia="Times New Roman" w:cs="Times New Roman"/>
          <w:szCs w:val="24"/>
          <w:lang w:eastAsia="en-GB"/>
        </w:rPr>
      </w:pPr>
      <w:r>
        <w:t xml:space="preserve">After flooding is over, family members should not go back to their homes immediately. They have to wait till the houses are confirmed to be sage them they can move again. The reason behind this is that the local authorities must ensure that most of the flood damages are repaired. Mostly, floods do interfere with electricity cables and water pipes which may cause an individual </w:t>
      </w:r>
      <w:r>
        <w:t>to suffer if they resume their houses without them been sorted</w:t>
      </w:r>
      <w:r w:rsidR="00CB0BE8">
        <w:t xml:space="preserve"> (</w:t>
      </w:r>
      <w:r w:rsidR="00CB0BE8">
        <w:rPr>
          <w:rFonts w:eastAsia="Times New Roman" w:cs="Times New Roman"/>
          <w:szCs w:val="24"/>
          <w:lang w:eastAsia="en-GB"/>
        </w:rPr>
        <w:t>Barfield, Krug, &amp; COUNCIL, 2017)</w:t>
      </w:r>
      <w:r>
        <w:t>. Also, the healthy condition of the affected region has to be confirmed to be safe for human settlement again. Floods usually sweep chemicals and other hazardous materials which are life-threatening hence all these must be fixed before people can resume their settlements.
</w:t>
      </w:r>
    </w:p>
    <w:p w:rsidR="00150912" w:rsidRPr="002411DB" w:rsidP="002411DB">
      <w:pPr>
        <w:spacing w:line="480" w:lineRule="auto"/>
        <w:rPr>
          <w:b/>
        </w:rPr>
      </w:pPr>
      <w:r w:rsidRPr="002411DB">
        <w:rPr>
          <w:b/>
        </w:rPr>
        <w:t>Conclusion</w:t>
      </w:r>
    </w:p>
    <w:p w:rsidR="002411DB" w:rsidP="002411DB">
      <w:pPr>
        <w:spacing w:line="480" w:lineRule="auto"/>
        <w:ind w:firstLine="720"/>
      </w:pPr>
      <w:r>
        <w:t xml:space="preserve">In conclusion, </w:t>
      </w:r>
      <w:r w:rsidR="00930FFF">
        <w:t xml:space="preserve">disaster risk assessment, preparedness and </w:t>
      </w:r>
      <w:r w:rsidR="00AF6994">
        <w:t>response</w:t>
      </w:r>
      <w:r w:rsidR="00930FFF">
        <w:t xml:space="preserve"> are all essential aspects to each family.</w:t>
      </w:r>
      <w:r w:rsidR="00AF6994">
        <w:t xml:space="preserve"> Each family has to assess the risks associated </w:t>
      </w:r>
      <w:r w:rsidR="00167446">
        <w:t>with</w:t>
      </w:r>
      <w:r w:rsidR="00AF6994">
        <w:t xml:space="preserve"> different disaster events. However, sometimes it becomes a </w:t>
      </w:r>
      <w:r w:rsidR="00167446">
        <w:t>challenge</w:t>
      </w:r>
      <w:r w:rsidR="00AF6994">
        <w:t xml:space="preserve"> to do better assessment due to lack of knowledge. </w:t>
      </w:r>
      <w:r w:rsidR="00167446">
        <w:t>Under</w:t>
      </w:r>
      <w:r w:rsidR="00AF6994">
        <w:t xml:space="preserve"> such situations, the family needs to </w:t>
      </w:r>
      <w:r w:rsidR="00167446">
        <w:t>seek assistance from more knowledgeable</w:t>
      </w:r>
      <w:r w:rsidR="00AF6994">
        <w:t xml:space="preserve"> individuals.</w:t>
      </w:r>
    </w:p>
    <w:p w:rsidR="002411DB" w:rsidP="002411DB">
      <w:pPr>
        <w:spacing w:line="480" w:lineRule="auto"/>
        <w:ind w:firstLine="720"/>
      </w:pPr>
      <w:r w:rsidR="00167446">
        <w:t>Additionally</w:t>
      </w:r>
      <w:r w:rsidR="00AF6994">
        <w:t xml:space="preserve">, people should avoid risking much by not getting prepared for </w:t>
      </w:r>
      <w:r w:rsidR="00167446">
        <w:t>different</w:t>
      </w:r>
      <w:r w:rsidR="00AF6994">
        <w:t xml:space="preserve"> disaster events. As depicted </w:t>
      </w:r>
      <w:r w:rsidR="00167446">
        <w:t>earlier</w:t>
      </w:r>
      <w:r w:rsidR="00AF6994">
        <w:t xml:space="preserve"> and </w:t>
      </w:r>
      <w:r w:rsidR="00167446">
        <w:t>proven by</w:t>
      </w:r>
      <w:r w:rsidR="00AF6994">
        <w:t xml:space="preserve"> many researchers, most disasters happen as an </w:t>
      </w:r>
      <w:r w:rsidR="00167446">
        <w:t>emergency</w:t>
      </w:r>
      <w:r w:rsidR="00AF6994">
        <w:t xml:space="preserve"> hence the essentiality of </w:t>
      </w:r>
      <w:r w:rsidR="00167446">
        <w:t>getting</w:t>
      </w:r>
      <w:r w:rsidR="00AF6994">
        <w:t xml:space="preserve"> prepared all the time. In efforts to get </w:t>
      </w:r>
      <w:r w:rsidR="00167446">
        <w:t>prepared</w:t>
      </w:r>
      <w:r w:rsidR="00AF6994">
        <w:t xml:space="preserve">, families can even </w:t>
      </w:r>
      <w:r w:rsidR="00167446">
        <w:t>attend</w:t>
      </w:r>
      <w:r w:rsidR="00AF6994">
        <w:t xml:space="preserve"> disaster preparedness seminars and workshops which will equip them w</w:t>
      </w:r>
      <w:r w:rsidR="00167446">
        <w:t>ith sufficient knowledge to pre</w:t>
      </w:r>
      <w:r w:rsidR="00AF6994">
        <w:t>pare for any disaster event.</w:t>
      </w:r>
      <w:r w:rsidR="00A30315">
        <w:t xml:space="preserve"> </w:t>
      </w:r>
    </w:p>
    <w:p w:rsidR="00150912" w:rsidP="002411DB">
      <w:pPr>
        <w:spacing w:line="480" w:lineRule="auto"/>
        <w:ind w:firstLine="720"/>
      </w:pPr>
      <w:r>
        <w:t xml:space="preserve">The way the people will respond to a disaster if they occur </w:t>
      </w:r>
      <w:r w:rsidR="00CE3736">
        <w:t>matters</w:t>
      </w:r>
      <w:r>
        <w:t xml:space="preserve"> a lot. </w:t>
      </w:r>
      <w:r w:rsidR="005C21E5">
        <w:t xml:space="preserve">When making the family or personal disaster plan, every member of that family </w:t>
      </w:r>
      <w:r w:rsidR="00CE3736">
        <w:t>has</w:t>
      </w:r>
      <w:r w:rsidR="005C21E5">
        <w:t xml:space="preserve"> to be involved since it’s the only chance that </w:t>
      </w:r>
      <w:r w:rsidR="00CE3736">
        <w:t>families</w:t>
      </w:r>
      <w:r w:rsidR="005C21E5">
        <w:t xml:space="preserve"> have to discuss more how to respond to a disaster event on occurrence. Each member of the family should be allowed to give their different opinions concerning the response they prefer and then collectively come to an agreement of on family disaster plan. The disaster plan is always helpful when the unexpected happen since it </w:t>
      </w:r>
      <w:r w:rsidR="00CE3736">
        <w:t>will</w:t>
      </w:r>
      <w:r w:rsidR="005C21E5">
        <w:t xml:space="preserve"> help the family unit together due to the availability of chief leader in family disaster response. It becomes even so easy to rescue family properties and animals.
</w:t>
      </w:r>
    </w:p>
    <w:p w:rsidR="002411DB" w:rsidP="002411DB">
      <w:pPr>
        <w:spacing w:line="480" w:lineRule="auto"/>
        <w:jc w:val="left"/>
      </w:pPr>
      <w:r>
        <w:br w:type="page"/>
      </w:r>
    </w:p>
    <w:p w:rsidR="002411DB" w:rsidP="002411DB">
      <w:pPr>
        <w:spacing w:line="480" w:lineRule="auto"/>
        <w:jc w:val="center"/>
      </w:pPr>
      <w:r>
        <w:t>References</w:t>
      </w:r>
    </w:p>
    <w:p w:rsidR="002411DB" w:rsidP="002411DB">
      <w:pPr>
        <w:spacing w:line="480" w:lineRule="auto"/>
        <w:ind w:left="720" w:hanging="720"/>
      </w:pPr>
      <w:r>
        <w:t xml:space="preserve">Bachmann, D. J., Jamison, N. K., Martin, A., Delgado, J., &amp; </w:t>
      </w:r>
      <w:r>
        <w:t>Kman</w:t>
      </w:r>
      <w:r>
        <w:t xml:space="preserve">, N. E. (2015). Emergency preparedness and disaster response: there’s an app for that. </w:t>
      </w:r>
      <w:r>
        <w:rPr>
          <w:i/>
          <w:iCs/>
        </w:rPr>
        <w:t>Prehospital and disaster medicine</w:t>
      </w:r>
      <w:r>
        <w:t xml:space="preserve">, </w:t>
      </w:r>
      <w:r>
        <w:rPr>
          <w:i/>
          <w:iCs/>
        </w:rPr>
        <w:t>30</w:t>
      </w:r>
      <w:r>
        <w:t>(5), 486-490.</w:t>
      </w:r>
    </w:p>
    <w:p w:rsidR="002411DB" w:rsidRPr="00182DEE" w:rsidP="002411DB">
      <w:pPr>
        <w:spacing w:after="0" w:line="480" w:lineRule="auto"/>
        <w:ind w:left="720" w:hanging="720"/>
        <w:rPr>
          <w:rFonts w:eastAsia="Times New Roman" w:cs="Times New Roman"/>
          <w:szCs w:val="24"/>
          <w:lang w:eastAsia="en-GB"/>
        </w:rPr>
      </w:pPr>
      <w:r w:rsidRPr="00182DEE">
        <w:rPr>
          <w:rFonts w:eastAsia="Times New Roman" w:cs="Times New Roman"/>
          <w:szCs w:val="24"/>
          <w:lang w:eastAsia="en-GB"/>
        </w:rPr>
        <w:t xml:space="preserve">Barfield, W. D., Krug, S. E., &amp; COUNCIL, D. P. A. (2017). Disaster Preparedness in Neonatal Intensive Care Units. </w:t>
      </w:r>
      <w:r w:rsidRPr="00182DEE">
        <w:rPr>
          <w:rFonts w:eastAsia="Times New Roman" w:cs="Times New Roman"/>
          <w:i/>
          <w:iCs/>
          <w:szCs w:val="24"/>
          <w:lang w:eastAsia="en-GB"/>
        </w:rPr>
        <w:t>Pediatrics</w:t>
      </w:r>
      <w:r w:rsidRPr="00182DEE">
        <w:rPr>
          <w:rFonts w:eastAsia="Times New Roman" w:cs="Times New Roman"/>
          <w:szCs w:val="24"/>
          <w:lang w:eastAsia="en-GB"/>
        </w:rPr>
        <w:t>, e20170507.</w:t>
      </w:r>
    </w:p>
    <w:p w:rsidR="002411DB" w:rsidRPr="00182DEE" w:rsidP="002411DB">
      <w:pPr>
        <w:spacing w:after="0" w:line="480" w:lineRule="auto"/>
        <w:ind w:left="720" w:hanging="720"/>
        <w:rPr>
          <w:rFonts w:eastAsia="Times New Roman" w:cs="Times New Roman"/>
          <w:szCs w:val="24"/>
          <w:lang w:eastAsia="en-GB"/>
        </w:rPr>
      </w:pPr>
      <w:r w:rsidRPr="00182DEE">
        <w:rPr>
          <w:rFonts w:eastAsia="Times New Roman" w:cs="Times New Roman"/>
          <w:szCs w:val="24"/>
          <w:lang w:eastAsia="en-GB"/>
        </w:rPr>
        <w:t xml:space="preserve">de </w:t>
      </w:r>
      <w:r w:rsidRPr="00182DEE">
        <w:rPr>
          <w:rFonts w:eastAsia="Times New Roman" w:cs="Times New Roman"/>
          <w:szCs w:val="24"/>
          <w:lang w:eastAsia="en-GB"/>
        </w:rPr>
        <w:t>Bruijn</w:t>
      </w:r>
      <w:r w:rsidRPr="00182DEE">
        <w:rPr>
          <w:rFonts w:eastAsia="Times New Roman" w:cs="Times New Roman"/>
          <w:szCs w:val="24"/>
          <w:lang w:eastAsia="en-GB"/>
        </w:rPr>
        <w:t xml:space="preserve">, J. A., de </w:t>
      </w:r>
      <w:r w:rsidRPr="00182DEE">
        <w:rPr>
          <w:rFonts w:eastAsia="Times New Roman" w:cs="Times New Roman"/>
          <w:szCs w:val="24"/>
          <w:lang w:eastAsia="en-GB"/>
        </w:rPr>
        <w:t>Moel</w:t>
      </w:r>
      <w:r w:rsidRPr="00182DEE">
        <w:rPr>
          <w:rFonts w:eastAsia="Times New Roman" w:cs="Times New Roman"/>
          <w:szCs w:val="24"/>
          <w:lang w:eastAsia="en-GB"/>
        </w:rPr>
        <w:t xml:space="preserve">, H., </w:t>
      </w:r>
      <w:r w:rsidRPr="00182DEE">
        <w:rPr>
          <w:rFonts w:eastAsia="Times New Roman" w:cs="Times New Roman"/>
          <w:szCs w:val="24"/>
          <w:lang w:eastAsia="en-GB"/>
        </w:rPr>
        <w:t>Jongman</w:t>
      </w:r>
      <w:r w:rsidRPr="00182DEE">
        <w:rPr>
          <w:rFonts w:eastAsia="Times New Roman" w:cs="Times New Roman"/>
          <w:szCs w:val="24"/>
          <w:lang w:eastAsia="en-GB"/>
        </w:rPr>
        <w:t xml:space="preserve">, B., </w:t>
      </w:r>
      <w:r w:rsidRPr="00182DEE">
        <w:rPr>
          <w:rFonts w:eastAsia="Times New Roman" w:cs="Times New Roman"/>
          <w:szCs w:val="24"/>
          <w:lang w:eastAsia="en-GB"/>
        </w:rPr>
        <w:t>Wagemaker</w:t>
      </w:r>
      <w:r w:rsidRPr="00182DEE">
        <w:rPr>
          <w:rFonts w:eastAsia="Times New Roman" w:cs="Times New Roman"/>
          <w:szCs w:val="24"/>
          <w:lang w:eastAsia="en-GB"/>
        </w:rPr>
        <w:t xml:space="preserve">, J., &amp; </w:t>
      </w:r>
      <w:r w:rsidRPr="00182DEE">
        <w:rPr>
          <w:rFonts w:eastAsia="Times New Roman" w:cs="Times New Roman"/>
          <w:szCs w:val="24"/>
          <w:lang w:eastAsia="en-GB"/>
        </w:rPr>
        <w:t>Aerts</w:t>
      </w:r>
      <w:r w:rsidRPr="00182DEE">
        <w:rPr>
          <w:rFonts w:eastAsia="Times New Roman" w:cs="Times New Roman"/>
          <w:szCs w:val="24"/>
          <w:lang w:eastAsia="en-GB"/>
        </w:rPr>
        <w:t xml:space="preserve">, J. C. (2018). TAGGS: Grouping tweets to improve global </w:t>
      </w:r>
      <w:r w:rsidRPr="00182DEE">
        <w:rPr>
          <w:rFonts w:eastAsia="Times New Roman" w:cs="Times New Roman"/>
          <w:szCs w:val="24"/>
          <w:lang w:eastAsia="en-GB"/>
        </w:rPr>
        <w:t>geoparsing</w:t>
      </w:r>
      <w:r w:rsidRPr="00182DEE">
        <w:rPr>
          <w:rFonts w:eastAsia="Times New Roman" w:cs="Times New Roman"/>
          <w:szCs w:val="24"/>
          <w:lang w:eastAsia="en-GB"/>
        </w:rPr>
        <w:t xml:space="preserve"> for disaster response. </w:t>
      </w:r>
      <w:r w:rsidRPr="00182DEE">
        <w:rPr>
          <w:rFonts w:eastAsia="Times New Roman" w:cs="Times New Roman"/>
          <w:i/>
          <w:iCs/>
          <w:szCs w:val="24"/>
          <w:lang w:eastAsia="en-GB"/>
        </w:rPr>
        <w:t xml:space="preserve">Journal of </w:t>
      </w:r>
      <w:r w:rsidRPr="00182DEE">
        <w:rPr>
          <w:rFonts w:eastAsia="Times New Roman" w:cs="Times New Roman"/>
          <w:i/>
          <w:iCs/>
          <w:szCs w:val="24"/>
          <w:lang w:eastAsia="en-GB"/>
        </w:rPr>
        <w:t>Geovisualization</w:t>
      </w:r>
      <w:r w:rsidRPr="00182DEE">
        <w:rPr>
          <w:rFonts w:eastAsia="Times New Roman" w:cs="Times New Roman"/>
          <w:i/>
          <w:iCs/>
          <w:szCs w:val="24"/>
          <w:lang w:eastAsia="en-GB"/>
        </w:rPr>
        <w:t xml:space="preserve"> and Spatial Analysis</w:t>
      </w:r>
      <w:r w:rsidRPr="00182DEE">
        <w:rPr>
          <w:rFonts w:eastAsia="Times New Roman" w:cs="Times New Roman"/>
          <w:szCs w:val="24"/>
          <w:lang w:eastAsia="en-GB"/>
        </w:rPr>
        <w:t xml:space="preserve">, </w:t>
      </w:r>
      <w:r w:rsidRPr="00182DEE">
        <w:rPr>
          <w:rFonts w:eastAsia="Times New Roman" w:cs="Times New Roman"/>
          <w:i/>
          <w:iCs/>
          <w:szCs w:val="24"/>
          <w:lang w:eastAsia="en-GB"/>
        </w:rPr>
        <w:t>2</w:t>
      </w:r>
      <w:r w:rsidRPr="00182DEE">
        <w:rPr>
          <w:rFonts w:eastAsia="Times New Roman" w:cs="Times New Roman"/>
          <w:szCs w:val="24"/>
          <w:lang w:eastAsia="en-GB"/>
        </w:rPr>
        <w:t>(1), 2.</w:t>
      </w:r>
    </w:p>
    <w:p w:rsidR="002411DB" w:rsidRPr="00182DEE" w:rsidP="002411DB">
      <w:pPr>
        <w:spacing w:after="0" w:line="480" w:lineRule="auto"/>
        <w:ind w:left="720" w:hanging="720"/>
        <w:rPr>
          <w:rFonts w:eastAsia="Times New Roman" w:cs="Times New Roman"/>
          <w:szCs w:val="24"/>
          <w:lang w:eastAsia="en-GB"/>
        </w:rPr>
      </w:pPr>
      <w:r w:rsidRPr="00182DEE">
        <w:rPr>
          <w:rFonts w:eastAsia="Times New Roman" w:cs="Times New Roman"/>
          <w:szCs w:val="24"/>
          <w:lang w:eastAsia="en-GB"/>
        </w:rPr>
        <w:t xml:space="preserve">Houston, J. B., Hawthorne, J., </w:t>
      </w:r>
      <w:r w:rsidRPr="00182DEE">
        <w:rPr>
          <w:rFonts w:eastAsia="Times New Roman" w:cs="Times New Roman"/>
          <w:szCs w:val="24"/>
          <w:lang w:eastAsia="en-GB"/>
        </w:rPr>
        <w:t>Perreault</w:t>
      </w:r>
      <w:r w:rsidRPr="00182DEE">
        <w:rPr>
          <w:rFonts w:eastAsia="Times New Roman" w:cs="Times New Roman"/>
          <w:szCs w:val="24"/>
          <w:lang w:eastAsia="en-GB"/>
        </w:rPr>
        <w:t xml:space="preserve">, M. F., Park, E. H., Goldstein </w:t>
      </w:r>
      <w:r w:rsidRPr="00182DEE">
        <w:rPr>
          <w:rFonts w:eastAsia="Times New Roman" w:cs="Times New Roman"/>
          <w:szCs w:val="24"/>
          <w:lang w:eastAsia="en-GB"/>
        </w:rPr>
        <w:t>Hode</w:t>
      </w:r>
      <w:r w:rsidRPr="00182DEE">
        <w:rPr>
          <w:rFonts w:eastAsia="Times New Roman" w:cs="Times New Roman"/>
          <w:szCs w:val="24"/>
          <w:lang w:eastAsia="en-GB"/>
        </w:rPr>
        <w:t xml:space="preserve">, M., </w:t>
      </w:r>
      <w:r w:rsidRPr="00182DEE">
        <w:rPr>
          <w:rFonts w:eastAsia="Times New Roman" w:cs="Times New Roman"/>
          <w:szCs w:val="24"/>
          <w:lang w:eastAsia="en-GB"/>
        </w:rPr>
        <w:t>Halliwell</w:t>
      </w:r>
      <w:r w:rsidRPr="00182DEE">
        <w:rPr>
          <w:rFonts w:eastAsia="Times New Roman" w:cs="Times New Roman"/>
          <w:szCs w:val="24"/>
          <w:lang w:eastAsia="en-GB"/>
        </w:rPr>
        <w:t xml:space="preserve">, M. R., ... &amp; Griffith, S. A. (2015). Social media and disasters: a functional framework for social media use in disaster planning, response, and research. </w:t>
      </w:r>
      <w:r w:rsidRPr="00182DEE">
        <w:rPr>
          <w:rFonts w:eastAsia="Times New Roman" w:cs="Times New Roman"/>
          <w:i/>
          <w:iCs/>
          <w:szCs w:val="24"/>
          <w:lang w:eastAsia="en-GB"/>
        </w:rPr>
        <w:t>Disasters</w:t>
      </w:r>
      <w:r w:rsidRPr="00182DEE">
        <w:rPr>
          <w:rFonts w:eastAsia="Times New Roman" w:cs="Times New Roman"/>
          <w:szCs w:val="24"/>
          <w:lang w:eastAsia="en-GB"/>
        </w:rPr>
        <w:t xml:space="preserve">, </w:t>
      </w:r>
      <w:r w:rsidRPr="00182DEE">
        <w:rPr>
          <w:rFonts w:eastAsia="Times New Roman" w:cs="Times New Roman"/>
          <w:i/>
          <w:iCs/>
          <w:szCs w:val="24"/>
          <w:lang w:eastAsia="en-GB"/>
        </w:rPr>
        <w:t>39</w:t>
      </w:r>
      <w:r w:rsidRPr="00182DEE">
        <w:rPr>
          <w:rFonts w:eastAsia="Times New Roman" w:cs="Times New Roman"/>
          <w:szCs w:val="24"/>
          <w:lang w:eastAsia="en-GB"/>
        </w:rPr>
        <w:t>(1), 1-22.</w:t>
      </w:r>
    </w:p>
    <w:p w:rsidR="002411DB" w:rsidRPr="00182DEE" w:rsidP="002411DB">
      <w:pPr>
        <w:spacing w:after="0" w:line="480" w:lineRule="auto"/>
        <w:ind w:left="720" w:hanging="720"/>
        <w:rPr>
          <w:rFonts w:eastAsia="Times New Roman" w:cs="Times New Roman"/>
          <w:szCs w:val="24"/>
          <w:lang w:eastAsia="en-GB"/>
        </w:rPr>
      </w:pPr>
      <w:r w:rsidRPr="00182DEE">
        <w:rPr>
          <w:rFonts w:eastAsia="Times New Roman" w:cs="Times New Roman"/>
          <w:szCs w:val="24"/>
          <w:lang w:eastAsia="en-GB"/>
        </w:rPr>
        <w:t xml:space="preserve">Kawasaki, A., Ichihara, N., </w:t>
      </w:r>
      <w:r w:rsidRPr="00182DEE">
        <w:rPr>
          <w:rFonts w:eastAsia="Times New Roman" w:cs="Times New Roman"/>
          <w:szCs w:val="24"/>
          <w:lang w:eastAsia="en-GB"/>
        </w:rPr>
        <w:t>Ochii</w:t>
      </w:r>
      <w:r w:rsidRPr="00182DEE">
        <w:rPr>
          <w:rFonts w:eastAsia="Times New Roman" w:cs="Times New Roman"/>
          <w:szCs w:val="24"/>
          <w:lang w:eastAsia="en-GB"/>
        </w:rPr>
        <w:t xml:space="preserve">, Y., </w:t>
      </w:r>
      <w:r w:rsidRPr="00182DEE">
        <w:rPr>
          <w:rFonts w:eastAsia="Times New Roman" w:cs="Times New Roman"/>
          <w:szCs w:val="24"/>
          <w:lang w:eastAsia="en-GB"/>
        </w:rPr>
        <w:t>Acierto</w:t>
      </w:r>
      <w:r w:rsidRPr="00182DEE">
        <w:rPr>
          <w:rFonts w:eastAsia="Times New Roman" w:cs="Times New Roman"/>
          <w:szCs w:val="24"/>
          <w:lang w:eastAsia="en-GB"/>
        </w:rPr>
        <w:t xml:space="preserve">, R. A., </w:t>
      </w:r>
      <w:r w:rsidRPr="00182DEE">
        <w:rPr>
          <w:rFonts w:eastAsia="Times New Roman" w:cs="Times New Roman"/>
          <w:szCs w:val="24"/>
          <w:lang w:eastAsia="en-GB"/>
        </w:rPr>
        <w:t>Kodaka</w:t>
      </w:r>
      <w:r w:rsidRPr="00182DEE">
        <w:rPr>
          <w:rFonts w:eastAsia="Times New Roman" w:cs="Times New Roman"/>
          <w:szCs w:val="24"/>
          <w:lang w:eastAsia="en-GB"/>
        </w:rPr>
        <w:t xml:space="preserve">, A., &amp; Zin, W. W. (2017). Disaster response and river infrastructure management during the 2015 Myanmar floods: a case in the </w:t>
      </w:r>
      <w:r w:rsidRPr="00182DEE">
        <w:rPr>
          <w:rFonts w:eastAsia="Times New Roman" w:cs="Times New Roman"/>
          <w:szCs w:val="24"/>
          <w:lang w:eastAsia="en-GB"/>
        </w:rPr>
        <w:t>Bago</w:t>
      </w:r>
      <w:r w:rsidRPr="00182DEE">
        <w:rPr>
          <w:rFonts w:eastAsia="Times New Roman" w:cs="Times New Roman"/>
          <w:szCs w:val="24"/>
          <w:lang w:eastAsia="en-GB"/>
        </w:rPr>
        <w:t xml:space="preserve"> River Basin. </w:t>
      </w:r>
      <w:r w:rsidRPr="00182DEE">
        <w:rPr>
          <w:rFonts w:eastAsia="Times New Roman" w:cs="Times New Roman"/>
          <w:i/>
          <w:iCs/>
          <w:szCs w:val="24"/>
          <w:lang w:eastAsia="en-GB"/>
        </w:rPr>
        <w:t>International journal of disaster risk reduction</w:t>
      </w:r>
      <w:r w:rsidRPr="00182DEE">
        <w:rPr>
          <w:rFonts w:eastAsia="Times New Roman" w:cs="Times New Roman"/>
          <w:szCs w:val="24"/>
          <w:lang w:eastAsia="en-GB"/>
        </w:rPr>
        <w:t xml:space="preserve">, </w:t>
      </w:r>
      <w:r w:rsidRPr="00182DEE">
        <w:rPr>
          <w:rFonts w:eastAsia="Times New Roman" w:cs="Times New Roman"/>
          <w:i/>
          <w:iCs/>
          <w:szCs w:val="24"/>
          <w:lang w:eastAsia="en-GB"/>
        </w:rPr>
        <w:t>24</w:t>
      </w:r>
      <w:r w:rsidRPr="00182DEE">
        <w:rPr>
          <w:rFonts w:eastAsia="Times New Roman" w:cs="Times New Roman"/>
          <w:szCs w:val="24"/>
          <w:lang w:eastAsia="en-GB"/>
        </w:rPr>
        <w:t>, 151-159.</w:t>
      </w:r>
    </w:p>
    <w:p w:rsidR="002411DB" w:rsidRPr="00182DEE" w:rsidP="002411DB">
      <w:pPr>
        <w:spacing w:after="0" w:line="480" w:lineRule="auto"/>
        <w:ind w:left="720" w:hanging="720"/>
        <w:rPr>
          <w:rFonts w:eastAsia="Times New Roman" w:cs="Times New Roman"/>
          <w:szCs w:val="24"/>
          <w:lang w:eastAsia="en-GB"/>
        </w:rPr>
      </w:pPr>
      <w:r w:rsidRPr="00182DEE">
        <w:rPr>
          <w:rFonts w:eastAsia="Times New Roman" w:cs="Times New Roman"/>
          <w:szCs w:val="24"/>
          <w:lang w:eastAsia="en-GB"/>
        </w:rPr>
        <w:t>McEntire</w:t>
      </w:r>
      <w:r w:rsidRPr="00182DEE">
        <w:rPr>
          <w:rFonts w:eastAsia="Times New Roman" w:cs="Times New Roman"/>
          <w:szCs w:val="24"/>
          <w:lang w:eastAsia="en-GB"/>
        </w:rPr>
        <w:t xml:space="preserve">, D. A. (2014). </w:t>
      </w:r>
      <w:r w:rsidRPr="00182DEE">
        <w:rPr>
          <w:rFonts w:eastAsia="Times New Roman" w:cs="Times New Roman"/>
          <w:i/>
          <w:iCs/>
          <w:szCs w:val="24"/>
          <w:lang w:eastAsia="en-GB"/>
        </w:rPr>
        <w:t>Disaster response and recovery: Strategies and tactics for resilience</w:t>
      </w:r>
      <w:r w:rsidRPr="00182DEE">
        <w:rPr>
          <w:rFonts w:eastAsia="Times New Roman" w:cs="Times New Roman"/>
          <w:szCs w:val="24"/>
          <w:lang w:eastAsia="en-GB"/>
        </w:rPr>
        <w:t>. John Wiley &amp; Sons.</w:t>
      </w:r>
    </w:p>
    <w:p w:rsidR="002411DB" w:rsidRPr="00182DEE" w:rsidP="002411DB">
      <w:pPr>
        <w:spacing w:after="0" w:line="480" w:lineRule="auto"/>
        <w:ind w:left="720" w:hanging="720"/>
        <w:rPr>
          <w:rFonts w:eastAsia="Times New Roman" w:cs="Times New Roman"/>
          <w:szCs w:val="24"/>
          <w:lang w:eastAsia="en-GB"/>
        </w:rPr>
      </w:pPr>
      <w:r w:rsidRPr="00182DEE">
        <w:rPr>
          <w:rFonts w:eastAsia="Times New Roman" w:cs="Times New Roman"/>
          <w:szCs w:val="24"/>
          <w:lang w:eastAsia="en-GB"/>
        </w:rPr>
        <w:t>Najafi</w:t>
      </w:r>
      <w:r w:rsidRPr="00182DEE">
        <w:rPr>
          <w:rFonts w:eastAsia="Times New Roman" w:cs="Times New Roman"/>
          <w:szCs w:val="24"/>
          <w:lang w:eastAsia="en-GB"/>
        </w:rPr>
        <w:t xml:space="preserve">, M., </w:t>
      </w:r>
      <w:r w:rsidRPr="00182DEE">
        <w:rPr>
          <w:rFonts w:eastAsia="Times New Roman" w:cs="Times New Roman"/>
          <w:szCs w:val="24"/>
          <w:lang w:eastAsia="en-GB"/>
        </w:rPr>
        <w:t>Ardalan</w:t>
      </w:r>
      <w:r w:rsidRPr="00182DEE">
        <w:rPr>
          <w:rFonts w:eastAsia="Times New Roman" w:cs="Times New Roman"/>
          <w:szCs w:val="24"/>
          <w:lang w:eastAsia="en-GB"/>
        </w:rPr>
        <w:t xml:space="preserve">, A., </w:t>
      </w:r>
      <w:r w:rsidRPr="00182DEE">
        <w:rPr>
          <w:rFonts w:eastAsia="Times New Roman" w:cs="Times New Roman"/>
          <w:szCs w:val="24"/>
          <w:lang w:eastAsia="en-GB"/>
        </w:rPr>
        <w:t>Akbarisari</w:t>
      </w:r>
      <w:r w:rsidRPr="00182DEE">
        <w:rPr>
          <w:rFonts w:eastAsia="Times New Roman" w:cs="Times New Roman"/>
          <w:szCs w:val="24"/>
          <w:lang w:eastAsia="en-GB"/>
        </w:rPr>
        <w:t xml:space="preserve">, A., </w:t>
      </w:r>
      <w:r w:rsidRPr="00182DEE">
        <w:rPr>
          <w:rFonts w:eastAsia="Times New Roman" w:cs="Times New Roman"/>
          <w:szCs w:val="24"/>
          <w:lang w:eastAsia="en-GB"/>
        </w:rPr>
        <w:t>Noorbala</w:t>
      </w:r>
      <w:r w:rsidRPr="00182DEE">
        <w:rPr>
          <w:rFonts w:eastAsia="Times New Roman" w:cs="Times New Roman"/>
          <w:szCs w:val="24"/>
          <w:lang w:eastAsia="en-GB"/>
        </w:rPr>
        <w:t xml:space="preserve">, A. A., &amp; Jabbari, H. (2015). Demographic determinants of disaster preparedness </w:t>
      </w:r>
      <w:r w:rsidRPr="00182DEE">
        <w:rPr>
          <w:rFonts w:eastAsia="Times New Roman" w:cs="Times New Roman"/>
          <w:szCs w:val="24"/>
          <w:lang w:eastAsia="en-GB"/>
        </w:rPr>
        <w:t>behaviors</w:t>
      </w:r>
      <w:r w:rsidRPr="00182DEE">
        <w:rPr>
          <w:rFonts w:eastAsia="Times New Roman" w:cs="Times New Roman"/>
          <w:szCs w:val="24"/>
          <w:lang w:eastAsia="en-GB"/>
        </w:rPr>
        <w:t xml:space="preserve"> amongst Tehran inhabitants, Iran. </w:t>
      </w:r>
      <w:r w:rsidRPr="00182DEE">
        <w:rPr>
          <w:rFonts w:eastAsia="Times New Roman" w:cs="Times New Roman"/>
          <w:i/>
          <w:iCs/>
          <w:szCs w:val="24"/>
          <w:lang w:eastAsia="en-GB"/>
        </w:rPr>
        <w:t>PLoS</w:t>
      </w:r>
      <w:r w:rsidRPr="00182DEE">
        <w:rPr>
          <w:rFonts w:eastAsia="Times New Roman" w:cs="Times New Roman"/>
          <w:i/>
          <w:iCs/>
          <w:szCs w:val="24"/>
          <w:lang w:eastAsia="en-GB"/>
        </w:rPr>
        <w:t xml:space="preserve"> currents</w:t>
      </w:r>
      <w:r w:rsidRPr="00182DEE">
        <w:rPr>
          <w:rFonts w:eastAsia="Times New Roman" w:cs="Times New Roman"/>
          <w:szCs w:val="24"/>
          <w:lang w:eastAsia="en-GB"/>
        </w:rPr>
        <w:t xml:space="preserve">, </w:t>
      </w:r>
      <w:r w:rsidRPr="00182DEE">
        <w:rPr>
          <w:rFonts w:eastAsia="Times New Roman" w:cs="Times New Roman"/>
          <w:i/>
          <w:iCs/>
          <w:szCs w:val="24"/>
          <w:lang w:eastAsia="en-GB"/>
        </w:rPr>
        <w:t>7</w:t>
      </w:r>
      <w:r w:rsidRPr="00182DEE">
        <w:rPr>
          <w:rFonts w:eastAsia="Times New Roman" w:cs="Times New Roman"/>
          <w:szCs w:val="24"/>
          <w:lang w:eastAsia="en-GB"/>
        </w:rPr>
        <w:t>.</w:t>
      </w:r>
    </w:p>
    <w:p w:rsidR="002411DB" w:rsidRPr="00182DEE" w:rsidP="002411DB">
      <w:pPr>
        <w:spacing w:after="0" w:line="480" w:lineRule="auto"/>
        <w:ind w:left="720" w:hanging="720"/>
        <w:rPr>
          <w:rFonts w:eastAsia="Times New Roman" w:cs="Times New Roman"/>
          <w:szCs w:val="24"/>
          <w:lang w:eastAsia="en-GB"/>
        </w:rPr>
      </w:pPr>
      <w:r w:rsidRPr="00182DEE">
        <w:rPr>
          <w:rFonts w:eastAsia="Times New Roman" w:cs="Times New Roman"/>
          <w:szCs w:val="24"/>
          <w:lang w:eastAsia="en-GB"/>
        </w:rPr>
        <w:t>Rodríguez-</w:t>
      </w:r>
      <w:r w:rsidRPr="00182DEE">
        <w:rPr>
          <w:rFonts w:eastAsia="Times New Roman" w:cs="Times New Roman"/>
          <w:szCs w:val="24"/>
          <w:lang w:eastAsia="en-GB"/>
        </w:rPr>
        <w:t>Espíndola</w:t>
      </w:r>
      <w:r w:rsidRPr="00182DEE">
        <w:rPr>
          <w:rFonts w:eastAsia="Times New Roman" w:cs="Times New Roman"/>
          <w:szCs w:val="24"/>
          <w:lang w:eastAsia="en-GB"/>
        </w:rPr>
        <w:t xml:space="preserve">, O., </w:t>
      </w:r>
      <w:r w:rsidRPr="00182DEE">
        <w:rPr>
          <w:rFonts w:eastAsia="Times New Roman" w:cs="Times New Roman"/>
          <w:szCs w:val="24"/>
          <w:lang w:eastAsia="en-GB"/>
        </w:rPr>
        <w:t>Albores</w:t>
      </w:r>
      <w:r w:rsidRPr="00182DEE">
        <w:rPr>
          <w:rFonts w:eastAsia="Times New Roman" w:cs="Times New Roman"/>
          <w:szCs w:val="24"/>
          <w:lang w:eastAsia="en-GB"/>
        </w:rPr>
        <w:t xml:space="preserve">, P., &amp; Brewster, C. (2018). Disaster preparedness in humanitarian logistics: A collaborative approach for resource management in floods. </w:t>
      </w:r>
      <w:r w:rsidRPr="00182DEE">
        <w:rPr>
          <w:rFonts w:eastAsia="Times New Roman" w:cs="Times New Roman"/>
          <w:i/>
          <w:iCs/>
          <w:szCs w:val="24"/>
          <w:lang w:eastAsia="en-GB"/>
        </w:rPr>
        <w:t>European Journal of Operational Research</w:t>
      </w:r>
      <w:r w:rsidRPr="00182DEE">
        <w:rPr>
          <w:rFonts w:eastAsia="Times New Roman" w:cs="Times New Roman"/>
          <w:szCs w:val="24"/>
          <w:lang w:eastAsia="en-GB"/>
        </w:rPr>
        <w:t xml:space="preserve">, </w:t>
      </w:r>
      <w:r w:rsidRPr="00182DEE">
        <w:rPr>
          <w:rFonts w:eastAsia="Times New Roman" w:cs="Times New Roman"/>
          <w:i/>
          <w:iCs/>
          <w:szCs w:val="24"/>
          <w:lang w:eastAsia="en-GB"/>
        </w:rPr>
        <w:t>264</w:t>
      </w:r>
      <w:r w:rsidRPr="00182DEE">
        <w:rPr>
          <w:rFonts w:eastAsia="Times New Roman" w:cs="Times New Roman"/>
          <w:szCs w:val="24"/>
          <w:lang w:eastAsia="en-GB"/>
        </w:rPr>
        <w:t>(3), 978-993.</w:t>
      </w:r>
    </w:p>
    <w:p w:rsidR="002411DB" w:rsidRPr="00182DEE" w:rsidP="002411DB">
      <w:pPr>
        <w:spacing w:after="0" w:line="480" w:lineRule="auto"/>
        <w:ind w:left="720" w:hanging="720"/>
        <w:rPr>
          <w:rFonts w:eastAsia="Times New Roman" w:cs="Times New Roman"/>
          <w:szCs w:val="24"/>
          <w:lang w:eastAsia="en-GB"/>
        </w:rPr>
      </w:pPr>
      <w:r w:rsidRPr="00182DEE">
        <w:rPr>
          <w:rFonts w:eastAsia="Times New Roman" w:cs="Times New Roman"/>
          <w:szCs w:val="24"/>
          <w:lang w:eastAsia="en-GB"/>
        </w:rPr>
        <w:t xml:space="preserve">Ronan, K. R., </w:t>
      </w:r>
      <w:r w:rsidRPr="00182DEE">
        <w:rPr>
          <w:rFonts w:eastAsia="Times New Roman" w:cs="Times New Roman"/>
          <w:szCs w:val="24"/>
          <w:lang w:eastAsia="en-GB"/>
        </w:rPr>
        <w:t>Alisic</w:t>
      </w:r>
      <w:r w:rsidRPr="00182DEE">
        <w:rPr>
          <w:rFonts w:eastAsia="Times New Roman" w:cs="Times New Roman"/>
          <w:szCs w:val="24"/>
          <w:lang w:eastAsia="en-GB"/>
        </w:rPr>
        <w:t xml:space="preserve">, E., Towers, B., Johnson, V. A., &amp; Johnston, D. M. (2015). Disaster preparedness for children and families: a critical review. </w:t>
      </w:r>
      <w:r w:rsidRPr="00182DEE">
        <w:rPr>
          <w:rFonts w:eastAsia="Times New Roman" w:cs="Times New Roman"/>
          <w:i/>
          <w:iCs/>
          <w:szCs w:val="24"/>
          <w:lang w:eastAsia="en-GB"/>
        </w:rPr>
        <w:t>Current psychiatry reports</w:t>
      </w:r>
      <w:r w:rsidRPr="00182DEE">
        <w:rPr>
          <w:rFonts w:eastAsia="Times New Roman" w:cs="Times New Roman"/>
          <w:szCs w:val="24"/>
          <w:lang w:eastAsia="en-GB"/>
        </w:rPr>
        <w:t xml:space="preserve">, </w:t>
      </w:r>
      <w:r w:rsidRPr="00182DEE">
        <w:rPr>
          <w:rFonts w:eastAsia="Times New Roman" w:cs="Times New Roman"/>
          <w:i/>
          <w:iCs/>
          <w:szCs w:val="24"/>
          <w:lang w:eastAsia="en-GB"/>
        </w:rPr>
        <w:t>17</w:t>
      </w:r>
      <w:r w:rsidRPr="00182DEE">
        <w:rPr>
          <w:rFonts w:eastAsia="Times New Roman" w:cs="Times New Roman"/>
          <w:szCs w:val="24"/>
          <w:lang w:eastAsia="en-GB"/>
        </w:rPr>
        <w:t>(7), 58.</w:t>
      </w:r>
    </w:p>
    <w:sectPr w:rsidSect="00EC0D32">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98842370"/>
      <w:docPartObj>
        <w:docPartGallery w:val="Page Numbers (Top of Page)"/>
        <w:docPartUnique/>
      </w:docPartObj>
    </w:sdtPr>
    <w:sdtEndPr>
      <w:rPr>
        <w:noProof/>
      </w:rPr>
    </w:sdtEndPr>
    <w:sdtContent>
      <w:p w:rsidR="00EC0D32">
        <w:pPr>
          <w:pStyle w:val="Header"/>
          <w:jc w:val="right"/>
        </w:pPr>
        <w:r>
          <w:fldChar w:fldCharType="begin"/>
        </w:r>
        <w:r>
          <w:instrText xml:space="preserve"> PAGE   \* MERGEFORMAT </w:instrText>
        </w:r>
        <w:r>
          <w:fldChar w:fldCharType="separate"/>
        </w:r>
        <w:r w:rsidR="002411DB">
          <w:rPr>
            <w:noProof/>
          </w:rPr>
          <w:t>5</w:t>
        </w:r>
        <w:r>
          <w:rPr>
            <w:noProof/>
          </w:rPr>
          <w:fldChar w:fldCharType="end"/>
        </w:r>
      </w:p>
    </w:sdtContent>
  </w:sdt>
  <w:p w:rsidR="00EC0D32">
    <w:pPr>
      <w:pStyle w:val="Header"/>
    </w:pPr>
    <w:r>
      <w:t>FAMILY RESPONSE TO DISASTER EVENT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0D32" w:rsidP="00EC0D32">
    <w:r>
      <w:t>Running Head: FAMILY RESPONSE TO DISASTER EVENT</w:t>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74C"/>
    <w:rsid w:val="00032F9F"/>
    <w:rsid w:val="00071B1A"/>
    <w:rsid w:val="000D19F9"/>
    <w:rsid w:val="000E4C8D"/>
    <w:rsid w:val="00123C15"/>
    <w:rsid w:val="00146F18"/>
    <w:rsid w:val="00150912"/>
    <w:rsid w:val="00167446"/>
    <w:rsid w:val="00182DEE"/>
    <w:rsid w:val="001F03E5"/>
    <w:rsid w:val="001F5474"/>
    <w:rsid w:val="002411DB"/>
    <w:rsid w:val="00256845"/>
    <w:rsid w:val="002D482C"/>
    <w:rsid w:val="00322854"/>
    <w:rsid w:val="00344D44"/>
    <w:rsid w:val="00352563"/>
    <w:rsid w:val="003546FC"/>
    <w:rsid w:val="00390844"/>
    <w:rsid w:val="003A2768"/>
    <w:rsid w:val="003B23DE"/>
    <w:rsid w:val="003B57F7"/>
    <w:rsid w:val="003E1892"/>
    <w:rsid w:val="003F4A6E"/>
    <w:rsid w:val="00415E57"/>
    <w:rsid w:val="00416D75"/>
    <w:rsid w:val="0043061C"/>
    <w:rsid w:val="0044156C"/>
    <w:rsid w:val="00485FDE"/>
    <w:rsid w:val="004A1EC5"/>
    <w:rsid w:val="004C79AD"/>
    <w:rsid w:val="004F1E30"/>
    <w:rsid w:val="00506FF5"/>
    <w:rsid w:val="005373C9"/>
    <w:rsid w:val="005776C7"/>
    <w:rsid w:val="005C21E5"/>
    <w:rsid w:val="005E608A"/>
    <w:rsid w:val="006042F0"/>
    <w:rsid w:val="00677C45"/>
    <w:rsid w:val="006915A7"/>
    <w:rsid w:val="006F6EAE"/>
    <w:rsid w:val="007203A9"/>
    <w:rsid w:val="00795B0D"/>
    <w:rsid w:val="007A2F6C"/>
    <w:rsid w:val="007A30FE"/>
    <w:rsid w:val="0086774C"/>
    <w:rsid w:val="0087459F"/>
    <w:rsid w:val="008C4AB1"/>
    <w:rsid w:val="008E19B7"/>
    <w:rsid w:val="008E4D74"/>
    <w:rsid w:val="00930FFF"/>
    <w:rsid w:val="009323B9"/>
    <w:rsid w:val="009457B0"/>
    <w:rsid w:val="00983CA9"/>
    <w:rsid w:val="009F2CF5"/>
    <w:rsid w:val="00A02BB9"/>
    <w:rsid w:val="00A30315"/>
    <w:rsid w:val="00A45C6D"/>
    <w:rsid w:val="00A807C7"/>
    <w:rsid w:val="00AB74AA"/>
    <w:rsid w:val="00AD1ED5"/>
    <w:rsid w:val="00AF6994"/>
    <w:rsid w:val="00B15425"/>
    <w:rsid w:val="00B97D45"/>
    <w:rsid w:val="00BC0D31"/>
    <w:rsid w:val="00BF0247"/>
    <w:rsid w:val="00BF3AAB"/>
    <w:rsid w:val="00C33109"/>
    <w:rsid w:val="00CA4F02"/>
    <w:rsid w:val="00CB0BE8"/>
    <w:rsid w:val="00CE3736"/>
    <w:rsid w:val="00D73BD4"/>
    <w:rsid w:val="00D82053"/>
    <w:rsid w:val="00D93E01"/>
    <w:rsid w:val="00D93FE3"/>
    <w:rsid w:val="00DA48AD"/>
    <w:rsid w:val="00DD7787"/>
    <w:rsid w:val="00E82E87"/>
    <w:rsid w:val="00EB43CC"/>
    <w:rsid w:val="00EC0D32"/>
    <w:rsid w:val="00EF22E3"/>
    <w:rsid w:val="00F12B09"/>
    <w:rsid w:val="00F510A4"/>
    <w:rsid w:val="00F53344"/>
    <w:rsid w:val="00F57B4D"/>
    <w:rsid w:val="00F811FA"/>
    <w:rsid w:val="00FC1489"/>
    <w:rsid w:val="00FC28DA"/>
    <w:rsid w:val="00FE1E0F"/>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792E4795-4035-4727-AB59-D680D0AF0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D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0D32"/>
    <w:rPr>
      <w:rFonts w:ascii="Times New Roman" w:hAnsi="Times New Roman"/>
      <w:sz w:val="24"/>
    </w:rPr>
  </w:style>
  <w:style w:type="paragraph" w:styleId="Footer">
    <w:name w:val="footer"/>
    <w:basedOn w:val="Normal"/>
    <w:link w:val="FooterChar"/>
    <w:uiPriority w:val="99"/>
    <w:unhideWhenUsed/>
    <w:rsid w:val="00EC0D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0D3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993</TotalTime>
  <Pages>12</Pages>
  <Words>2939</Words>
  <Characters>16754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user</cp:lastModifiedBy>
  <cp:revision>76</cp:revision>
  <dcterms:created xsi:type="dcterms:W3CDTF">2018-11-10T20:11:00Z</dcterms:created>
  <dcterms:modified xsi:type="dcterms:W3CDTF">2018-11-11T13:04:00Z</dcterms:modified>
</cp:coreProperties>
</file>